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F3" w:rsidRPr="001817D1" w:rsidRDefault="000008F3" w:rsidP="00027E2E">
      <w:pPr>
        <w:suppressAutoHyphens/>
        <w:autoSpaceDE w:val="0"/>
        <w:autoSpaceDN w:val="0"/>
        <w:adjustRightInd w:val="0"/>
        <w:spacing w:before="12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817D1">
        <w:rPr>
          <w:rFonts w:ascii="Arial" w:hAnsi="Arial" w:cs="Arial"/>
          <w:b/>
          <w:sz w:val="32"/>
          <w:szCs w:val="32"/>
        </w:rPr>
        <w:t>PLANO DE TRABALHO</w:t>
      </w:r>
    </w:p>
    <w:p w:rsidR="00407847" w:rsidRPr="001817D1" w:rsidRDefault="00407847" w:rsidP="00027E2E">
      <w:pPr>
        <w:suppressAutoHyphens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B4CB5" w:rsidRPr="00F8300F" w:rsidRDefault="00E21A60" w:rsidP="009D5D8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00F">
        <w:rPr>
          <w:rFonts w:ascii="Arial" w:hAnsi="Arial" w:cs="Arial"/>
          <w:sz w:val="22"/>
          <w:szCs w:val="22"/>
        </w:rPr>
        <w:t xml:space="preserve">A </w:t>
      </w:r>
      <w:r w:rsidR="000008F3" w:rsidRPr="00F8300F">
        <w:rPr>
          <w:rFonts w:ascii="Arial" w:hAnsi="Arial" w:cs="Arial"/>
          <w:sz w:val="22"/>
          <w:szCs w:val="22"/>
        </w:rPr>
        <w:t>Fundação</w:t>
      </w:r>
      <w:r w:rsidRPr="00F8300F">
        <w:rPr>
          <w:rFonts w:ascii="Arial" w:hAnsi="Arial" w:cs="Arial"/>
          <w:sz w:val="22"/>
          <w:szCs w:val="22"/>
        </w:rPr>
        <w:t xml:space="preserve"> para o Desenvolvimento da Educação – FDE</w:t>
      </w:r>
      <w:r w:rsidR="001817D1" w:rsidRPr="00F8300F">
        <w:rPr>
          <w:rFonts w:ascii="Arial" w:hAnsi="Arial" w:cs="Arial"/>
          <w:sz w:val="22"/>
          <w:szCs w:val="22"/>
        </w:rPr>
        <w:t xml:space="preserve">, </w:t>
      </w:r>
      <w:r w:rsidR="000008F3" w:rsidRPr="00F8300F">
        <w:rPr>
          <w:rFonts w:ascii="Arial" w:hAnsi="Arial" w:cs="Arial"/>
          <w:sz w:val="22"/>
          <w:szCs w:val="22"/>
        </w:rPr>
        <w:t xml:space="preserve">em atendimento ao que determina o </w:t>
      </w:r>
      <w:r w:rsidR="000008F3" w:rsidRPr="00F8300F">
        <w:rPr>
          <w:rFonts w:ascii="Arial" w:hAnsi="Arial" w:cs="Arial"/>
          <w:bCs/>
          <w:sz w:val="22"/>
          <w:szCs w:val="22"/>
        </w:rPr>
        <w:t>Decreto nº 59.215, de 21 de maio de 2013 – artigo 5º, item II,</w:t>
      </w:r>
      <w:r w:rsidR="00F175EE" w:rsidRPr="00F8300F">
        <w:rPr>
          <w:rFonts w:ascii="Arial" w:hAnsi="Arial" w:cs="Arial"/>
          <w:bCs/>
          <w:sz w:val="22"/>
          <w:szCs w:val="22"/>
        </w:rPr>
        <w:t xml:space="preserve"> e ainda o contido no Decreto nº 62.517, de 16 de março de 2017, </w:t>
      </w:r>
      <w:r w:rsidR="000008F3" w:rsidRPr="00F8300F">
        <w:rPr>
          <w:rFonts w:ascii="Arial" w:hAnsi="Arial" w:cs="Arial"/>
          <w:sz w:val="22"/>
          <w:szCs w:val="22"/>
        </w:rPr>
        <w:t xml:space="preserve">apresenta </w:t>
      </w:r>
      <w:r w:rsidR="00090F47" w:rsidRPr="00F8300F">
        <w:rPr>
          <w:rFonts w:ascii="Arial" w:hAnsi="Arial" w:cs="Arial"/>
          <w:sz w:val="22"/>
          <w:szCs w:val="22"/>
        </w:rPr>
        <w:t>este P</w:t>
      </w:r>
      <w:r w:rsidR="000008F3" w:rsidRPr="00F8300F">
        <w:rPr>
          <w:rFonts w:ascii="Arial" w:hAnsi="Arial" w:cs="Arial"/>
          <w:sz w:val="22"/>
          <w:szCs w:val="22"/>
        </w:rPr>
        <w:t xml:space="preserve">lano de Trabalho </w:t>
      </w:r>
      <w:r w:rsidR="00F7795A" w:rsidRPr="00F8300F">
        <w:rPr>
          <w:rFonts w:ascii="Arial" w:hAnsi="Arial" w:cs="Arial"/>
          <w:sz w:val="22"/>
          <w:szCs w:val="22"/>
        </w:rPr>
        <w:t>para a realização</w:t>
      </w:r>
      <w:r w:rsidR="000008F3" w:rsidRPr="00F8300F">
        <w:rPr>
          <w:rFonts w:ascii="Arial" w:hAnsi="Arial" w:cs="Arial"/>
          <w:sz w:val="22"/>
          <w:szCs w:val="22"/>
        </w:rPr>
        <w:t xml:space="preserve"> de</w:t>
      </w:r>
      <w:r w:rsidR="001D3DD8" w:rsidRPr="00F8300F">
        <w:rPr>
          <w:rFonts w:ascii="Arial" w:hAnsi="Arial" w:cs="Arial"/>
          <w:sz w:val="22"/>
          <w:szCs w:val="22"/>
        </w:rPr>
        <w:t xml:space="preserve"> </w:t>
      </w:r>
      <w:r w:rsidRPr="00F8300F">
        <w:rPr>
          <w:rFonts w:ascii="Arial" w:hAnsi="Arial" w:cs="Arial"/>
          <w:sz w:val="22"/>
          <w:szCs w:val="22"/>
        </w:rPr>
        <w:t>convênio</w:t>
      </w:r>
      <w:r w:rsidR="001D3DD8" w:rsidRPr="00F8300F">
        <w:rPr>
          <w:rFonts w:ascii="Arial" w:hAnsi="Arial" w:cs="Arial"/>
          <w:sz w:val="22"/>
          <w:szCs w:val="22"/>
        </w:rPr>
        <w:t xml:space="preserve"> </w:t>
      </w:r>
      <w:r w:rsidR="000008F3" w:rsidRPr="00F8300F">
        <w:rPr>
          <w:rFonts w:ascii="Arial" w:hAnsi="Arial" w:cs="Arial"/>
          <w:sz w:val="22"/>
          <w:szCs w:val="22"/>
        </w:rPr>
        <w:t xml:space="preserve">com </w:t>
      </w:r>
      <w:r w:rsidR="001D3DD8" w:rsidRPr="00F8300F">
        <w:rPr>
          <w:rFonts w:ascii="Arial" w:hAnsi="Arial" w:cs="Arial"/>
          <w:sz w:val="22"/>
          <w:szCs w:val="22"/>
        </w:rPr>
        <w:t>o</w:t>
      </w:r>
      <w:r w:rsidR="006F6B39" w:rsidRPr="00F8300F">
        <w:rPr>
          <w:rFonts w:ascii="Arial" w:hAnsi="Arial" w:cs="Arial"/>
          <w:sz w:val="22"/>
          <w:szCs w:val="22"/>
        </w:rPr>
        <w:t xml:space="preserve"> </w:t>
      </w:r>
      <w:r w:rsidRPr="00F8300F">
        <w:rPr>
          <w:rFonts w:ascii="Arial" w:hAnsi="Arial" w:cs="Arial"/>
          <w:sz w:val="22"/>
          <w:szCs w:val="22"/>
        </w:rPr>
        <w:t>Município</w:t>
      </w:r>
      <w:r w:rsidR="001D3DD8" w:rsidRPr="00F8300F">
        <w:rPr>
          <w:rFonts w:ascii="Arial" w:hAnsi="Arial" w:cs="Arial"/>
          <w:sz w:val="22"/>
          <w:szCs w:val="22"/>
        </w:rPr>
        <w:t xml:space="preserve"> de ........,</w:t>
      </w:r>
      <w:r w:rsidR="000008F3" w:rsidRPr="00F8300F">
        <w:rPr>
          <w:rFonts w:ascii="Arial" w:hAnsi="Arial" w:cs="Arial"/>
          <w:sz w:val="22"/>
          <w:szCs w:val="22"/>
        </w:rPr>
        <w:t xml:space="preserve"> </w:t>
      </w:r>
      <w:r w:rsidR="00090F47" w:rsidRPr="00F8300F">
        <w:rPr>
          <w:rFonts w:ascii="Arial" w:hAnsi="Arial" w:cs="Arial"/>
          <w:sz w:val="22"/>
          <w:szCs w:val="22"/>
        </w:rPr>
        <w:t>no processo</w:t>
      </w:r>
      <w:r w:rsidR="00F8300F">
        <w:rPr>
          <w:rFonts w:ascii="Arial" w:hAnsi="Arial" w:cs="Arial"/>
          <w:sz w:val="22"/>
          <w:szCs w:val="22"/>
        </w:rPr>
        <w:t xml:space="preserve"> de compra</w:t>
      </w:r>
      <w:r w:rsidR="00090F47" w:rsidRPr="00F8300F">
        <w:rPr>
          <w:rFonts w:ascii="Arial" w:hAnsi="Arial" w:cs="Arial"/>
          <w:sz w:val="22"/>
          <w:szCs w:val="22"/>
        </w:rPr>
        <w:t xml:space="preserve"> </w:t>
      </w:r>
      <w:r w:rsidR="00F8300F" w:rsidRPr="00F8300F">
        <w:rPr>
          <w:rFonts w:ascii="Arial" w:hAnsi="Arial" w:cs="Arial"/>
          <w:sz w:val="22"/>
          <w:szCs w:val="22"/>
        </w:rPr>
        <w:t>por meio</w:t>
      </w:r>
      <w:r w:rsidR="00090F47" w:rsidRPr="00F8300F">
        <w:rPr>
          <w:rFonts w:ascii="Arial" w:hAnsi="Arial" w:cs="Arial"/>
          <w:sz w:val="22"/>
          <w:szCs w:val="22"/>
        </w:rPr>
        <w:t xml:space="preserve"> de Ata de Registro de Preços da Rede de </w:t>
      </w:r>
      <w:r w:rsidR="00F8300F">
        <w:rPr>
          <w:rFonts w:ascii="Arial" w:hAnsi="Arial" w:cs="Arial"/>
          <w:sz w:val="22"/>
          <w:szCs w:val="22"/>
        </w:rPr>
        <w:t>Suprimentos</w:t>
      </w:r>
      <w:r w:rsidR="00DF296E">
        <w:rPr>
          <w:rFonts w:ascii="Arial" w:hAnsi="Arial" w:cs="Arial"/>
          <w:sz w:val="22"/>
          <w:szCs w:val="22"/>
        </w:rPr>
        <w:t>, que abrange</w:t>
      </w:r>
      <w:r w:rsidR="00090F47" w:rsidRPr="00F8300F">
        <w:rPr>
          <w:rFonts w:ascii="Arial" w:hAnsi="Arial" w:cs="Arial"/>
          <w:sz w:val="22"/>
          <w:szCs w:val="22"/>
        </w:rPr>
        <w:t xml:space="preserve"> quatro famílias de produtos: Papelaria, Higiene e Limpeza, Informática e Aliment</w:t>
      </w:r>
      <w:r w:rsidR="00776C75">
        <w:rPr>
          <w:rFonts w:ascii="Arial" w:hAnsi="Arial" w:cs="Arial"/>
          <w:sz w:val="22"/>
          <w:szCs w:val="22"/>
        </w:rPr>
        <w:t>ícios</w:t>
      </w:r>
      <w:r w:rsidR="00DF296E">
        <w:rPr>
          <w:rFonts w:ascii="Arial" w:hAnsi="Arial" w:cs="Arial"/>
          <w:sz w:val="22"/>
          <w:szCs w:val="22"/>
        </w:rPr>
        <w:t>.</w:t>
      </w:r>
    </w:p>
    <w:p w:rsidR="00F175EE" w:rsidRPr="00027E2E" w:rsidRDefault="00F175EE" w:rsidP="00027E2E">
      <w:pPr>
        <w:suppressAutoHyphens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</w:p>
    <w:p w:rsidR="000008F3" w:rsidRPr="001817D1" w:rsidRDefault="000008F3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JUSTIFICATIVA</w:t>
      </w:r>
    </w:p>
    <w:p w:rsidR="008E07E9" w:rsidRDefault="00F53ABE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E21A60">
        <w:rPr>
          <w:rFonts w:ascii="Arial" w:hAnsi="Arial" w:cs="Arial"/>
          <w:color w:val="000000" w:themeColor="text1"/>
          <w:sz w:val="22"/>
          <w:szCs w:val="22"/>
        </w:rPr>
        <w:t>Município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.......................,</w:t>
      </w:r>
      <w:r w:rsidR="00E21A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1A60">
        <w:rPr>
          <w:rFonts w:ascii="Arial" w:hAnsi="Arial" w:cs="Arial"/>
          <w:sz w:val="22"/>
          <w:szCs w:val="22"/>
        </w:rPr>
        <w:t xml:space="preserve">tendo como objetivo </w:t>
      </w:r>
      <w:r w:rsidR="002E14EA" w:rsidRPr="00F53ABE">
        <w:rPr>
          <w:rFonts w:ascii="Arial" w:hAnsi="Arial" w:cs="Arial"/>
          <w:sz w:val="22"/>
          <w:szCs w:val="22"/>
        </w:rPr>
        <w:t xml:space="preserve">atender </w:t>
      </w:r>
      <w:r w:rsidR="00E21A60">
        <w:rPr>
          <w:rFonts w:ascii="Arial" w:hAnsi="Arial" w:cs="Arial"/>
          <w:sz w:val="22"/>
          <w:szCs w:val="22"/>
        </w:rPr>
        <w:t>à</w:t>
      </w:r>
      <w:r w:rsidR="002E14EA" w:rsidRPr="00F53ABE">
        <w:rPr>
          <w:rFonts w:ascii="Arial" w:hAnsi="Arial" w:cs="Arial"/>
          <w:sz w:val="22"/>
          <w:szCs w:val="22"/>
        </w:rPr>
        <w:t xml:space="preserve"> demanda da Secretaria</w:t>
      </w:r>
      <w:r>
        <w:rPr>
          <w:rFonts w:ascii="Arial" w:hAnsi="Arial" w:cs="Arial"/>
          <w:sz w:val="22"/>
          <w:szCs w:val="22"/>
        </w:rPr>
        <w:t xml:space="preserve"> Municipal da </w:t>
      </w:r>
      <w:r w:rsidR="001C3141" w:rsidRPr="00F53ABE">
        <w:rPr>
          <w:rFonts w:ascii="Arial" w:hAnsi="Arial" w:cs="Arial"/>
          <w:sz w:val="22"/>
          <w:szCs w:val="22"/>
        </w:rPr>
        <w:t>Educação</w:t>
      </w:r>
      <w:r>
        <w:rPr>
          <w:rFonts w:ascii="Arial" w:hAnsi="Arial" w:cs="Arial"/>
          <w:sz w:val="22"/>
          <w:szCs w:val="22"/>
        </w:rPr>
        <w:t xml:space="preserve">, optou pela </w:t>
      </w:r>
      <w:r w:rsidR="00A30E7E" w:rsidRPr="001817D1">
        <w:rPr>
          <w:rFonts w:ascii="Arial" w:hAnsi="Arial" w:cs="Arial"/>
          <w:color w:val="000000" w:themeColor="text1"/>
          <w:sz w:val="22"/>
          <w:szCs w:val="22"/>
        </w:rPr>
        <w:t xml:space="preserve">contratação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30E7E" w:rsidRPr="001817D1">
        <w:rPr>
          <w:rFonts w:ascii="Arial" w:hAnsi="Arial" w:cs="Arial"/>
          <w:color w:val="000000" w:themeColor="text1"/>
          <w:sz w:val="22"/>
          <w:szCs w:val="22"/>
        </w:rPr>
        <w:t>gerenciamento do projeto de sistema de compras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do Estado de São Paulo,</w:t>
      </w:r>
      <w:r w:rsidR="00A30E7E" w:rsidRPr="001817D1">
        <w:rPr>
          <w:rFonts w:ascii="Arial" w:hAnsi="Arial" w:cs="Arial"/>
          <w:color w:val="000000" w:themeColor="text1"/>
          <w:sz w:val="22"/>
          <w:szCs w:val="22"/>
        </w:rPr>
        <w:t xml:space="preserve"> denominado </w:t>
      </w:r>
      <w:r w:rsidR="00A30E7E" w:rsidRPr="00776C75">
        <w:rPr>
          <w:rFonts w:ascii="Arial" w:hAnsi="Arial" w:cs="Arial"/>
          <w:color w:val="000000" w:themeColor="text1"/>
          <w:sz w:val="22"/>
          <w:szCs w:val="22"/>
        </w:rPr>
        <w:t>Rede de Suprimentos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A30E7E" w:rsidRPr="001817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3B42" w:rsidRPr="001817D1">
        <w:rPr>
          <w:rFonts w:ascii="Arial" w:hAnsi="Arial" w:cs="Arial"/>
          <w:color w:val="000000" w:themeColor="text1"/>
          <w:sz w:val="22"/>
          <w:szCs w:val="22"/>
        </w:rPr>
        <w:t xml:space="preserve">para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atender </w:t>
      </w:r>
      <w:r w:rsidR="00E33854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AC3B42" w:rsidRPr="001817D1">
        <w:rPr>
          <w:rFonts w:ascii="Arial" w:hAnsi="Arial" w:cs="Arial"/>
          <w:color w:val="000000" w:themeColor="text1"/>
          <w:sz w:val="22"/>
          <w:szCs w:val="22"/>
        </w:rPr>
        <w:t>todas as unidades</w:t>
      </w:r>
      <w:r w:rsidR="002E14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14EA" w:rsidRPr="00F53ABE">
        <w:rPr>
          <w:rFonts w:ascii="Arial" w:hAnsi="Arial" w:cs="Arial"/>
          <w:sz w:val="22"/>
          <w:szCs w:val="22"/>
        </w:rPr>
        <w:t>escolares</w:t>
      </w:r>
      <w:r w:rsidR="00AC3B42" w:rsidRPr="00F53ABE">
        <w:rPr>
          <w:rFonts w:ascii="Arial" w:hAnsi="Arial" w:cs="Arial"/>
          <w:sz w:val="22"/>
          <w:szCs w:val="22"/>
        </w:rPr>
        <w:t xml:space="preserve"> da </w:t>
      </w:r>
      <w:r w:rsidR="00CB0E90" w:rsidRPr="00F53ABE">
        <w:rPr>
          <w:rFonts w:ascii="Arial" w:hAnsi="Arial" w:cs="Arial"/>
          <w:sz w:val="22"/>
          <w:szCs w:val="22"/>
        </w:rPr>
        <w:t>r</w:t>
      </w:r>
      <w:r w:rsidR="00AC3B42" w:rsidRPr="00F53ABE">
        <w:rPr>
          <w:rFonts w:ascii="Arial" w:hAnsi="Arial" w:cs="Arial"/>
          <w:sz w:val="22"/>
          <w:szCs w:val="22"/>
        </w:rPr>
        <w:t xml:space="preserve">ede </w:t>
      </w:r>
      <w:r w:rsidR="002E14EA" w:rsidRPr="00F53ABE">
        <w:rPr>
          <w:rFonts w:ascii="Arial" w:hAnsi="Arial" w:cs="Arial"/>
          <w:sz w:val="22"/>
          <w:szCs w:val="22"/>
        </w:rPr>
        <w:t>municipal</w:t>
      </w:r>
      <w:r w:rsidR="00AC3B42" w:rsidRPr="00F53ABE">
        <w:rPr>
          <w:rFonts w:ascii="Arial" w:hAnsi="Arial" w:cs="Arial"/>
          <w:sz w:val="22"/>
          <w:szCs w:val="22"/>
        </w:rPr>
        <w:t xml:space="preserve"> de </w:t>
      </w:r>
      <w:r w:rsidR="00CB0E90" w:rsidRPr="00F53ABE">
        <w:rPr>
          <w:rFonts w:ascii="Arial" w:hAnsi="Arial" w:cs="Arial"/>
          <w:sz w:val="22"/>
          <w:szCs w:val="22"/>
        </w:rPr>
        <w:t>e</w:t>
      </w:r>
      <w:r w:rsidR="00A30E7E" w:rsidRPr="00F53ABE">
        <w:rPr>
          <w:rFonts w:ascii="Arial" w:hAnsi="Arial" w:cs="Arial"/>
          <w:sz w:val="22"/>
          <w:szCs w:val="22"/>
        </w:rPr>
        <w:t xml:space="preserve">nsino, unidades </w:t>
      </w:r>
      <w:r w:rsidR="002E14EA" w:rsidRPr="00F53ABE">
        <w:rPr>
          <w:rFonts w:ascii="Arial" w:hAnsi="Arial" w:cs="Arial"/>
          <w:sz w:val="22"/>
          <w:szCs w:val="22"/>
        </w:rPr>
        <w:t>administrativas</w:t>
      </w:r>
      <w:r w:rsidR="00A30E7E" w:rsidRPr="00F53ABE">
        <w:rPr>
          <w:rFonts w:ascii="Arial" w:hAnsi="Arial" w:cs="Arial"/>
          <w:sz w:val="22"/>
          <w:szCs w:val="22"/>
        </w:rPr>
        <w:t xml:space="preserve"> e </w:t>
      </w:r>
      <w:r w:rsidR="00E33854" w:rsidRPr="00F53ABE">
        <w:rPr>
          <w:rFonts w:ascii="Arial" w:hAnsi="Arial" w:cs="Arial"/>
          <w:sz w:val="22"/>
          <w:szCs w:val="22"/>
        </w:rPr>
        <w:t>órgãos centrais municipais</w:t>
      </w:r>
      <w:r w:rsidR="00A30E7E" w:rsidRPr="00F53ABE">
        <w:rPr>
          <w:rFonts w:ascii="Arial" w:hAnsi="Arial" w:cs="Arial"/>
          <w:sz w:val="22"/>
          <w:szCs w:val="22"/>
        </w:rPr>
        <w:t>.</w:t>
      </w:r>
    </w:p>
    <w:p w:rsidR="00E33854" w:rsidRPr="001817D1" w:rsidRDefault="00E33854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07E9" w:rsidRDefault="00E33854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F53A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utilização da Rede de Suprimentos para atendimento </w:t>
      </w:r>
      <w:r w:rsidR="00F53ABE">
        <w:rPr>
          <w:rFonts w:ascii="Arial" w:hAnsi="Arial" w:cs="Arial"/>
          <w:color w:val="000000" w:themeColor="text1"/>
          <w:sz w:val="22"/>
          <w:szCs w:val="22"/>
        </w:rPr>
        <w:t xml:space="preserve">da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>re</w:t>
      </w:r>
      <w:r w:rsidR="008E07E9" w:rsidRPr="00F53ABE">
        <w:rPr>
          <w:rFonts w:ascii="Arial" w:hAnsi="Arial" w:cs="Arial"/>
          <w:sz w:val="22"/>
          <w:szCs w:val="22"/>
        </w:rPr>
        <w:t xml:space="preserve">de </w:t>
      </w:r>
      <w:r w:rsidR="002E14EA" w:rsidRPr="00F53ABE">
        <w:rPr>
          <w:rFonts w:ascii="Arial" w:hAnsi="Arial" w:cs="Arial"/>
          <w:sz w:val="22"/>
          <w:szCs w:val="22"/>
        </w:rPr>
        <w:t>municipal</w:t>
      </w:r>
      <w:r w:rsidR="008E07E9" w:rsidRPr="00F53ABE">
        <w:rPr>
          <w:rFonts w:ascii="Arial" w:hAnsi="Arial" w:cs="Arial"/>
          <w:sz w:val="22"/>
          <w:szCs w:val="22"/>
        </w:rPr>
        <w:t xml:space="preserve">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de ensino </w:t>
      </w:r>
      <w:r w:rsidR="00F53ABE">
        <w:rPr>
          <w:rFonts w:ascii="Arial" w:hAnsi="Arial" w:cs="Arial"/>
          <w:color w:val="000000" w:themeColor="text1"/>
          <w:sz w:val="22"/>
          <w:szCs w:val="22"/>
        </w:rPr>
        <w:t xml:space="preserve">trará maior eficiência e economia para o </w:t>
      </w:r>
      <w:r w:rsidR="00E21A60">
        <w:rPr>
          <w:rFonts w:ascii="Arial" w:hAnsi="Arial" w:cs="Arial"/>
          <w:color w:val="000000" w:themeColor="text1"/>
          <w:sz w:val="22"/>
          <w:szCs w:val="22"/>
        </w:rPr>
        <w:t>Município</w:t>
      </w:r>
      <w:r w:rsidR="00F53ABE">
        <w:rPr>
          <w:rFonts w:ascii="Arial" w:hAnsi="Arial" w:cs="Arial"/>
          <w:color w:val="000000" w:themeColor="text1"/>
          <w:sz w:val="22"/>
          <w:szCs w:val="22"/>
        </w:rPr>
        <w:t xml:space="preserve">, com o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>planejamento d</w:t>
      </w:r>
      <w:r w:rsidR="00F53ABE">
        <w:rPr>
          <w:rFonts w:ascii="Arial" w:hAnsi="Arial" w:cs="Arial"/>
          <w:color w:val="000000" w:themeColor="text1"/>
          <w:sz w:val="22"/>
          <w:szCs w:val="22"/>
        </w:rPr>
        <w:t>a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demanda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otimização de rede estratégica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planejamento de distribuição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redução de custos e gestão de desempenho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controle de custos por unidade escolar e por produtos</w:t>
      </w:r>
      <w:r w:rsidR="00F53ABE">
        <w:rPr>
          <w:rFonts w:ascii="Arial" w:hAnsi="Arial" w:cs="Arial"/>
          <w:color w:val="000000" w:themeColor="text1"/>
          <w:sz w:val="22"/>
          <w:szCs w:val="22"/>
        </w:rPr>
        <w:t xml:space="preserve">, e também o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>controle de compras e recebimentos via web.</w:t>
      </w:r>
    </w:p>
    <w:p w:rsidR="00E33854" w:rsidRPr="001817D1" w:rsidRDefault="00E33854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07E9" w:rsidRDefault="008E07E9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17D1">
        <w:rPr>
          <w:rFonts w:ascii="Arial" w:hAnsi="Arial" w:cs="Arial"/>
          <w:color w:val="000000" w:themeColor="text1"/>
          <w:sz w:val="22"/>
          <w:szCs w:val="22"/>
        </w:rPr>
        <w:t xml:space="preserve">O planejamento da demanda pela </w:t>
      </w:r>
      <w:r w:rsidR="00027E2E">
        <w:rPr>
          <w:rFonts w:ascii="Arial" w:hAnsi="Arial" w:cs="Arial"/>
          <w:color w:val="000000" w:themeColor="text1"/>
          <w:sz w:val="22"/>
          <w:szCs w:val="22"/>
        </w:rPr>
        <w:t>R</w:t>
      </w:r>
      <w:r w:rsidRPr="001817D1">
        <w:rPr>
          <w:rFonts w:ascii="Arial" w:hAnsi="Arial" w:cs="Arial"/>
          <w:color w:val="000000" w:themeColor="text1"/>
          <w:sz w:val="22"/>
          <w:szCs w:val="22"/>
        </w:rPr>
        <w:t xml:space="preserve">ede </w:t>
      </w:r>
      <w:r w:rsidR="004039CB" w:rsidRPr="001817D1">
        <w:rPr>
          <w:rFonts w:ascii="Arial" w:hAnsi="Arial" w:cs="Arial"/>
          <w:color w:val="000000" w:themeColor="text1"/>
          <w:sz w:val="22"/>
          <w:szCs w:val="22"/>
        </w:rPr>
        <w:t>pe</w:t>
      </w:r>
      <w:r w:rsidR="004039CB" w:rsidRPr="00F53ABE">
        <w:rPr>
          <w:rFonts w:ascii="Arial" w:hAnsi="Arial" w:cs="Arial"/>
          <w:sz w:val="22"/>
          <w:szCs w:val="22"/>
        </w:rPr>
        <w:t>rmitirá</w:t>
      </w:r>
      <w:r w:rsidRPr="00F53ABE">
        <w:rPr>
          <w:rFonts w:ascii="Arial" w:hAnsi="Arial" w:cs="Arial"/>
          <w:sz w:val="22"/>
          <w:szCs w:val="22"/>
        </w:rPr>
        <w:t xml:space="preserve"> </w:t>
      </w:r>
      <w:r w:rsidRPr="001817D1">
        <w:rPr>
          <w:rFonts w:ascii="Arial" w:hAnsi="Arial" w:cs="Arial"/>
          <w:color w:val="000000" w:themeColor="text1"/>
          <w:sz w:val="22"/>
          <w:szCs w:val="22"/>
        </w:rPr>
        <w:t>a criação de indicadores de avaliação das unidades escolares com relação à gestão de suprimentos</w:t>
      </w:r>
      <w:r w:rsidR="00E33854">
        <w:rPr>
          <w:rFonts w:ascii="Arial" w:hAnsi="Arial" w:cs="Arial"/>
          <w:color w:val="000000" w:themeColor="text1"/>
          <w:sz w:val="22"/>
          <w:szCs w:val="22"/>
        </w:rPr>
        <w:t>,</w:t>
      </w:r>
      <w:r w:rsidRPr="001817D1">
        <w:rPr>
          <w:rFonts w:ascii="Arial" w:hAnsi="Arial" w:cs="Arial"/>
          <w:color w:val="000000" w:themeColor="text1"/>
          <w:sz w:val="22"/>
          <w:szCs w:val="22"/>
        </w:rPr>
        <w:t xml:space="preserve"> num amplo processo de capacitação</w:t>
      </w:r>
      <w:r w:rsidR="00E33854">
        <w:rPr>
          <w:rFonts w:ascii="Arial" w:hAnsi="Arial" w:cs="Arial"/>
          <w:color w:val="000000" w:themeColor="text1"/>
          <w:sz w:val="22"/>
          <w:szCs w:val="22"/>
        </w:rPr>
        <w:t>,</w:t>
      </w:r>
      <w:r w:rsidR="00027E2E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="00E33854">
        <w:rPr>
          <w:rFonts w:ascii="Arial" w:hAnsi="Arial" w:cs="Arial"/>
          <w:color w:val="000000" w:themeColor="text1"/>
          <w:sz w:val="22"/>
          <w:szCs w:val="22"/>
        </w:rPr>
        <w:t>,</w:t>
      </w:r>
      <w:r w:rsidR="00027E2E">
        <w:rPr>
          <w:rFonts w:ascii="Arial" w:hAnsi="Arial" w:cs="Arial"/>
          <w:color w:val="000000" w:themeColor="text1"/>
          <w:sz w:val="22"/>
          <w:szCs w:val="22"/>
        </w:rPr>
        <w:t xml:space="preserve"> consequentemente, terá como resultado uma e</w:t>
      </w:r>
      <w:r w:rsidRPr="001817D1">
        <w:rPr>
          <w:rFonts w:ascii="Arial" w:hAnsi="Arial" w:cs="Arial"/>
          <w:color w:val="000000" w:themeColor="text1"/>
          <w:sz w:val="22"/>
          <w:szCs w:val="22"/>
        </w:rPr>
        <w:t>fetiva mudança da cultura organizacional ao aprimorar e melhorar a gestão de seus processos internos de aquisição.</w:t>
      </w:r>
    </w:p>
    <w:p w:rsidR="00E33854" w:rsidRPr="001817D1" w:rsidRDefault="00E33854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225D4" w:rsidRDefault="00E33854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Estima-se que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o ganho do ponto de vista gerencial, pelo controle via web do fornecimento dos produtos e acompanhamento e controle do consumo, não </w:t>
      </w:r>
      <w:r w:rsidR="00027E2E">
        <w:rPr>
          <w:rFonts w:ascii="Arial" w:hAnsi="Arial" w:cs="Arial"/>
          <w:color w:val="000000" w:themeColor="text1"/>
          <w:sz w:val="22"/>
          <w:szCs w:val="22"/>
        </w:rPr>
        <w:t xml:space="preserve">apenas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>melho</w:t>
      </w:r>
      <w:r w:rsidR="008E07E9" w:rsidRPr="00027E2E">
        <w:rPr>
          <w:rFonts w:ascii="Arial" w:hAnsi="Arial" w:cs="Arial"/>
          <w:sz w:val="22"/>
          <w:szCs w:val="22"/>
        </w:rPr>
        <w:t>r</w:t>
      </w:r>
      <w:r w:rsidR="005225D4" w:rsidRPr="00027E2E">
        <w:rPr>
          <w:rFonts w:ascii="Arial" w:hAnsi="Arial" w:cs="Arial"/>
          <w:sz w:val="22"/>
          <w:szCs w:val="22"/>
        </w:rPr>
        <w:t>ar</w:t>
      </w:r>
      <w:r w:rsidR="00027E2E" w:rsidRPr="00027E2E">
        <w:rPr>
          <w:rFonts w:ascii="Arial" w:hAnsi="Arial" w:cs="Arial"/>
          <w:sz w:val="22"/>
          <w:szCs w:val="22"/>
        </w:rPr>
        <w:t>á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a gestão</w:t>
      </w:r>
      <w:r w:rsidR="00027E2E">
        <w:rPr>
          <w:rFonts w:ascii="Arial" w:hAnsi="Arial" w:cs="Arial"/>
          <w:color w:val="000000" w:themeColor="text1"/>
          <w:sz w:val="22"/>
          <w:szCs w:val="22"/>
        </w:rPr>
        <w:t xml:space="preserve"> como ta</w:t>
      </w:r>
      <w:r w:rsidR="00027E2E" w:rsidRPr="00027E2E">
        <w:rPr>
          <w:rFonts w:ascii="Arial" w:hAnsi="Arial" w:cs="Arial"/>
          <w:sz w:val="22"/>
          <w:szCs w:val="22"/>
        </w:rPr>
        <w:t xml:space="preserve">mbém acabará com </w:t>
      </w:r>
      <w:r w:rsidR="008E07E9" w:rsidRPr="00027E2E">
        <w:rPr>
          <w:rFonts w:ascii="Arial" w:hAnsi="Arial" w:cs="Arial"/>
          <w:sz w:val="22"/>
          <w:szCs w:val="22"/>
        </w:rPr>
        <w:t xml:space="preserve">o problema do </w:t>
      </w:r>
      <w:r w:rsidR="004039CB" w:rsidRPr="00027E2E">
        <w:rPr>
          <w:rFonts w:ascii="Arial" w:hAnsi="Arial" w:cs="Arial"/>
          <w:sz w:val="22"/>
          <w:szCs w:val="22"/>
        </w:rPr>
        <w:t>estoque, minimiza</w:t>
      </w:r>
      <w:r w:rsidR="00027E2E" w:rsidRPr="00027E2E">
        <w:rPr>
          <w:rFonts w:ascii="Arial" w:hAnsi="Arial" w:cs="Arial"/>
          <w:sz w:val="22"/>
          <w:szCs w:val="22"/>
        </w:rPr>
        <w:t xml:space="preserve">ndo </w:t>
      </w:r>
      <w:r w:rsidR="005225D4" w:rsidRPr="00027E2E">
        <w:rPr>
          <w:rFonts w:ascii="Arial" w:hAnsi="Arial" w:cs="Arial"/>
          <w:sz w:val="22"/>
          <w:szCs w:val="22"/>
        </w:rPr>
        <w:t xml:space="preserve">custos com elaboração, publicação de editais, </w:t>
      </w:r>
      <w:r w:rsidR="004039CB" w:rsidRPr="00027E2E">
        <w:rPr>
          <w:rFonts w:ascii="Arial" w:hAnsi="Arial" w:cs="Arial"/>
          <w:sz w:val="22"/>
          <w:szCs w:val="22"/>
        </w:rPr>
        <w:t>número</w:t>
      </w:r>
      <w:r w:rsidR="005225D4" w:rsidRPr="00027E2E">
        <w:rPr>
          <w:rFonts w:ascii="Arial" w:hAnsi="Arial" w:cs="Arial"/>
          <w:sz w:val="22"/>
          <w:szCs w:val="22"/>
        </w:rPr>
        <w:t xml:space="preserve"> de pessoas em processos</w:t>
      </w:r>
      <w:r>
        <w:rPr>
          <w:rFonts w:ascii="Arial" w:hAnsi="Arial" w:cs="Arial"/>
          <w:sz w:val="22"/>
          <w:szCs w:val="22"/>
        </w:rPr>
        <w:t>,</w:t>
      </w:r>
      <w:r w:rsidR="00027E2E" w:rsidRPr="00027E2E">
        <w:rPr>
          <w:rFonts w:ascii="Arial" w:hAnsi="Arial" w:cs="Arial"/>
          <w:sz w:val="22"/>
          <w:szCs w:val="22"/>
        </w:rPr>
        <w:t xml:space="preserve"> </w:t>
      </w:r>
      <w:r w:rsidR="005225D4" w:rsidRPr="00027E2E">
        <w:rPr>
          <w:rFonts w:ascii="Arial" w:hAnsi="Arial" w:cs="Arial"/>
          <w:sz w:val="22"/>
          <w:szCs w:val="22"/>
        </w:rPr>
        <w:t>facilita</w:t>
      </w:r>
      <w:r w:rsidR="00027E2E" w:rsidRPr="00027E2E">
        <w:rPr>
          <w:rFonts w:ascii="Arial" w:hAnsi="Arial" w:cs="Arial"/>
          <w:sz w:val="22"/>
          <w:szCs w:val="22"/>
        </w:rPr>
        <w:t xml:space="preserve">ndo </w:t>
      </w:r>
      <w:r w:rsidR="005225D4" w:rsidRPr="00027E2E">
        <w:rPr>
          <w:rFonts w:ascii="Arial" w:hAnsi="Arial" w:cs="Arial"/>
          <w:sz w:val="22"/>
          <w:szCs w:val="22"/>
        </w:rPr>
        <w:t>a gestão das unidades escolares no atendimento das necessidades cotidianas.</w:t>
      </w:r>
    </w:p>
    <w:p w:rsidR="00E33854" w:rsidRDefault="00E33854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078DA" w:rsidRDefault="0030664C" w:rsidP="00B078DA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Considerando que</w:t>
      </w:r>
      <w:r w:rsidR="00027E2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FDE possui hoje, </w:t>
      </w:r>
      <w:r w:rsidR="00E33854">
        <w:rPr>
          <w:rFonts w:ascii="Arial" w:hAnsi="Arial" w:cs="Arial"/>
          <w:color w:val="000000" w:themeColor="text1"/>
          <w:sz w:val="22"/>
          <w:szCs w:val="22"/>
        </w:rPr>
        <w:t>por meio</w:t>
      </w:r>
      <w:r w:rsidR="00E33854" w:rsidRPr="001817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>do Departamento da Rede de Suprimentos</w:t>
      </w:r>
      <w:r w:rsidR="00E33854" w:rsidRPr="00E338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3854">
        <w:rPr>
          <w:rFonts w:ascii="Arial" w:hAnsi="Arial" w:cs="Arial"/>
          <w:color w:val="000000" w:themeColor="text1"/>
          <w:sz w:val="22"/>
          <w:szCs w:val="22"/>
        </w:rPr>
        <w:t>– DRS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>, a expertise e a estrutura constituída, que permite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 xml:space="preserve"> a execução des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8E07E9" w:rsidRPr="001817D1">
        <w:rPr>
          <w:rFonts w:ascii="Arial" w:hAnsi="Arial" w:cs="Arial"/>
          <w:color w:val="000000" w:themeColor="text1"/>
          <w:sz w:val="22"/>
          <w:szCs w:val="22"/>
        </w:rPr>
        <w:t>es serviços</w:t>
      </w:r>
      <w:r>
        <w:rPr>
          <w:rFonts w:ascii="Arial" w:hAnsi="Arial" w:cs="Arial"/>
          <w:color w:val="000000" w:themeColor="text1"/>
          <w:sz w:val="22"/>
          <w:szCs w:val="22"/>
        </w:rPr>
        <w:t>, e que n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t xml:space="preserve">ão há necessidade de que o órgão tenha prévia dotação orçamentária, porque o Sistema de Registro de Preços, ao contrário da licitação convencional, não obriga a Administração Pública à contratação 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lastRenderedPageBreak/>
        <w:t>imediata, podendo assim ficar no aguardo d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t xml:space="preserve"> aprovação de recursos financeiros</w:t>
      </w:r>
      <w:r w:rsidR="0021674C">
        <w:rPr>
          <w:rFonts w:ascii="Arial" w:hAnsi="Arial" w:cs="Arial"/>
          <w:color w:val="000000" w:themeColor="text1"/>
          <w:sz w:val="22"/>
          <w:szCs w:val="22"/>
        </w:rPr>
        <w:t>, a ARP s</w:t>
      </w:r>
      <w:r w:rsidR="00DC6B82">
        <w:rPr>
          <w:rFonts w:ascii="Arial" w:hAnsi="Arial" w:cs="Arial"/>
          <w:color w:val="000000" w:themeColor="text1"/>
          <w:sz w:val="22"/>
          <w:szCs w:val="22"/>
        </w:rPr>
        <w:t xml:space="preserve">e mostra uma excelente 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t>ferramenta na gestão de fornecimento e serviços aos órgãos públicos,</w:t>
      </w:r>
      <w:r w:rsidR="00B078DA">
        <w:rPr>
          <w:rFonts w:ascii="Arial" w:hAnsi="Arial" w:cs="Arial"/>
          <w:color w:val="000000" w:themeColor="text1"/>
          <w:sz w:val="22"/>
          <w:szCs w:val="22"/>
        </w:rPr>
        <w:t xml:space="preserve"> permitindo 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t xml:space="preserve">atendimento </w:t>
      </w:r>
      <w:r w:rsidR="0021674C">
        <w:rPr>
          <w:rFonts w:ascii="Arial" w:hAnsi="Arial" w:cs="Arial"/>
          <w:color w:val="000000" w:themeColor="text1"/>
          <w:sz w:val="22"/>
          <w:szCs w:val="22"/>
        </w:rPr>
        <w:t>a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t xml:space="preserve"> demanda</w:t>
      </w:r>
      <w:r w:rsidR="0021674C">
        <w:rPr>
          <w:rFonts w:ascii="Arial" w:hAnsi="Arial" w:cs="Arial"/>
          <w:color w:val="000000" w:themeColor="text1"/>
          <w:sz w:val="22"/>
          <w:szCs w:val="22"/>
        </w:rPr>
        <w:t>s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t xml:space="preserve"> por vezes imprevisíveis</w:t>
      </w:r>
      <w:r w:rsidR="00B078D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1674C" w:rsidRPr="00B078DA" w:rsidRDefault="0021674C" w:rsidP="00B078DA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078DA" w:rsidRPr="001817D1" w:rsidRDefault="00DC6B82" w:rsidP="00B078DA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Por fim, a </w:t>
      </w:r>
      <w:r w:rsidR="00B078DA" w:rsidRPr="00B078DA">
        <w:rPr>
          <w:rFonts w:ascii="Arial" w:hAnsi="Arial" w:cs="Arial"/>
          <w:color w:val="000000" w:themeColor="text1"/>
          <w:sz w:val="22"/>
          <w:szCs w:val="22"/>
        </w:rPr>
        <w:t>existência de preços registrados não obriga a Administração a firmar as contratações que deles poderão advir, ficando-lhe facultada a utilização de outros meios, respeitada a legislação relativa às licitações, sendo assegurado ao beneficiário do registro a preferência de contratação em igualdade de condições.</w:t>
      </w:r>
    </w:p>
    <w:p w:rsidR="004039CB" w:rsidRPr="001817D1" w:rsidRDefault="004039CB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08F3" w:rsidRPr="001817D1" w:rsidRDefault="000008F3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OBJETO DO CONVÊNIO</w:t>
      </w:r>
    </w:p>
    <w:p w:rsidR="000D4D9B" w:rsidRPr="00556EEE" w:rsidRDefault="00B078DA" w:rsidP="00027E2E">
      <w:pPr>
        <w:keepLines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F175EE">
        <w:rPr>
          <w:rFonts w:ascii="Arial" w:hAnsi="Arial" w:cs="Arial"/>
          <w:sz w:val="22"/>
          <w:szCs w:val="22"/>
        </w:rPr>
        <w:t xml:space="preserve">erenciamento do </w:t>
      </w:r>
      <w:r w:rsidR="0021674C" w:rsidRPr="00F175EE">
        <w:rPr>
          <w:rFonts w:ascii="Arial" w:hAnsi="Arial" w:cs="Arial"/>
          <w:sz w:val="22"/>
          <w:szCs w:val="22"/>
        </w:rPr>
        <w:t>sistema de compras de materiais de consumo diversos</w:t>
      </w:r>
      <w:r>
        <w:rPr>
          <w:rFonts w:ascii="Arial" w:hAnsi="Arial" w:cs="Arial"/>
          <w:sz w:val="22"/>
          <w:szCs w:val="22"/>
        </w:rPr>
        <w:t>,</w:t>
      </w:r>
      <w:r w:rsidRPr="00F175EE">
        <w:rPr>
          <w:rFonts w:ascii="Arial" w:hAnsi="Arial" w:cs="Arial"/>
          <w:sz w:val="22"/>
          <w:szCs w:val="22"/>
        </w:rPr>
        <w:t xml:space="preserve"> denominado Rede de Suprimentos</w:t>
      </w:r>
      <w:r>
        <w:rPr>
          <w:rFonts w:ascii="Arial" w:hAnsi="Arial" w:cs="Arial"/>
          <w:sz w:val="22"/>
          <w:szCs w:val="22"/>
        </w:rPr>
        <w:t xml:space="preserve">, conforme previsão legal contida no </w:t>
      </w:r>
      <w:r w:rsidR="000D4D9B" w:rsidRPr="00556EEE">
        <w:rPr>
          <w:rFonts w:ascii="Arial" w:hAnsi="Arial" w:cs="Arial"/>
          <w:sz w:val="22"/>
          <w:szCs w:val="22"/>
        </w:rPr>
        <w:t>Decreto 62.517</w:t>
      </w:r>
      <w:r w:rsidR="00027E2E">
        <w:rPr>
          <w:rFonts w:ascii="Arial" w:hAnsi="Arial" w:cs="Arial"/>
          <w:sz w:val="22"/>
          <w:szCs w:val="22"/>
        </w:rPr>
        <w:t xml:space="preserve">, </w:t>
      </w:r>
      <w:r w:rsidR="00027E2E" w:rsidRPr="00F175EE">
        <w:rPr>
          <w:rFonts w:ascii="Arial" w:hAnsi="Arial" w:cs="Arial"/>
          <w:bCs/>
          <w:sz w:val="22"/>
          <w:szCs w:val="22"/>
        </w:rPr>
        <w:t>de 16 de março de 2017</w:t>
      </w:r>
      <w:r>
        <w:rPr>
          <w:rFonts w:ascii="Arial" w:hAnsi="Arial" w:cs="Arial"/>
          <w:bCs/>
          <w:sz w:val="22"/>
          <w:szCs w:val="22"/>
        </w:rPr>
        <w:t>.</w:t>
      </w:r>
    </w:p>
    <w:p w:rsidR="00DE5B61" w:rsidRPr="00556EEE" w:rsidRDefault="00DE5B61" w:rsidP="00027E2E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008F3" w:rsidRPr="001817D1" w:rsidRDefault="000008F3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METAS</w:t>
      </w:r>
    </w:p>
    <w:p w:rsidR="008E07E9" w:rsidRDefault="008E07E9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 xml:space="preserve">Suprir a demanda da </w:t>
      </w:r>
      <w:r w:rsidRPr="00DC6B82">
        <w:rPr>
          <w:rFonts w:ascii="Arial" w:hAnsi="Arial" w:cs="Arial"/>
          <w:sz w:val="22"/>
          <w:szCs w:val="22"/>
        </w:rPr>
        <w:t xml:space="preserve">rede </w:t>
      </w:r>
      <w:r w:rsidR="00D35C96" w:rsidRPr="00DC6B82">
        <w:rPr>
          <w:rFonts w:ascii="Arial" w:hAnsi="Arial" w:cs="Arial"/>
          <w:sz w:val="22"/>
          <w:szCs w:val="22"/>
        </w:rPr>
        <w:t>municipal</w:t>
      </w:r>
      <w:r w:rsidRPr="00DC6B82">
        <w:rPr>
          <w:rFonts w:ascii="Arial" w:hAnsi="Arial" w:cs="Arial"/>
          <w:sz w:val="22"/>
          <w:szCs w:val="22"/>
        </w:rPr>
        <w:t xml:space="preserve"> para </w:t>
      </w:r>
      <w:r w:rsidRPr="001817D1">
        <w:rPr>
          <w:rFonts w:ascii="Arial" w:hAnsi="Arial" w:cs="Arial"/>
          <w:sz w:val="22"/>
          <w:szCs w:val="22"/>
        </w:rPr>
        <w:t>o funcionamento das áreas administrativas e pedagógicas, ofertando o suporte ideal para as atividades pedagógicas e administrativas, fornecendo a autonomia des</w:t>
      </w:r>
      <w:r w:rsidR="0021674C">
        <w:rPr>
          <w:rFonts w:ascii="Arial" w:hAnsi="Arial" w:cs="Arial"/>
          <w:sz w:val="22"/>
          <w:szCs w:val="22"/>
        </w:rPr>
        <w:t>s</w:t>
      </w:r>
      <w:r w:rsidRPr="001817D1">
        <w:rPr>
          <w:rFonts w:ascii="Arial" w:hAnsi="Arial" w:cs="Arial"/>
          <w:sz w:val="22"/>
          <w:szCs w:val="22"/>
        </w:rPr>
        <w:t xml:space="preserve">es entes quanto </w:t>
      </w:r>
      <w:r w:rsidR="0021674C">
        <w:rPr>
          <w:rFonts w:ascii="Arial" w:hAnsi="Arial" w:cs="Arial"/>
          <w:sz w:val="22"/>
          <w:szCs w:val="22"/>
        </w:rPr>
        <w:t>à</w:t>
      </w:r>
      <w:r w:rsidRPr="001817D1">
        <w:rPr>
          <w:rFonts w:ascii="Arial" w:hAnsi="Arial" w:cs="Arial"/>
          <w:sz w:val="22"/>
          <w:szCs w:val="22"/>
        </w:rPr>
        <w:t xml:space="preserve"> gestão de seu consumo e viabilizando os instrumentos para fortalecimento do aprendizado, através da garantia do acesso aos itens necessários para realização das atividades letivas, de modo individualizado e em respeito às especificidades de cada escola, uma vez que permite que a gestão priorize suas necessidades de consumo, desde que de acordo com as diretrizes definidas </w:t>
      </w:r>
      <w:r w:rsidRPr="00DC6B82">
        <w:rPr>
          <w:rFonts w:ascii="Arial" w:hAnsi="Arial" w:cs="Arial"/>
          <w:sz w:val="22"/>
          <w:szCs w:val="22"/>
        </w:rPr>
        <w:t>pela S</w:t>
      </w:r>
      <w:r w:rsidR="00D35C96" w:rsidRPr="00DC6B82">
        <w:rPr>
          <w:rFonts w:ascii="Arial" w:hAnsi="Arial" w:cs="Arial"/>
          <w:sz w:val="22"/>
          <w:szCs w:val="22"/>
        </w:rPr>
        <w:t>ecretaria Municipal de Educação</w:t>
      </w:r>
      <w:r w:rsidRPr="00DC6B82">
        <w:rPr>
          <w:rFonts w:ascii="Arial" w:hAnsi="Arial" w:cs="Arial"/>
          <w:sz w:val="22"/>
          <w:szCs w:val="22"/>
        </w:rPr>
        <w:t>.</w:t>
      </w:r>
    </w:p>
    <w:p w:rsidR="00CF6663" w:rsidRPr="00DC6B82" w:rsidRDefault="00CF6663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07E9" w:rsidRDefault="008E07E9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>A Rede de Suprimentos</w:t>
      </w:r>
      <w:r w:rsidR="00CF6663">
        <w:rPr>
          <w:rFonts w:ascii="Arial" w:hAnsi="Arial" w:cs="Arial"/>
          <w:sz w:val="22"/>
          <w:szCs w:val="22"/>
        </w:rPr>
        <w:t>,</w:t>
      </w:r>
      <w:r w:rsidRPr="001817D1">
        <w:rPr>
          <w:rFonts w:ascii="Arial" w:hAnsi="Arial" w:cs="Arial"/>
          <w:sz w:val="22"/>
          <w:szCs w:val="22"/>
        </w:rPr>
        <w:t xml:space="preserve"> ao desburocratizar os processos internos de aquisição de materiais de consumo</w:t>
      </w:r>
      <w:r w:rsidR="00CF6663">
        <w:rPr>
          <w:rFonts w:ascii="Arial" w:hAnsi="Arial" w:cs="Arial"/>
          <w:sz w:val="22"/>
          <w:szCs w:val="22"/>
        </w:rPr>
        <w:t>,</w:t>
      </w:r>
      <w:r w:rsidRPr="001817D1">
        <w:rPr>
          <w:rFonts w:ascii="Arial" w:hAnsi="Arial" w:cs="Arial"/>
          <w:sz w:val="22"/>
          <w:szCs w:val="22"/>
        </w:rPr>
        <w:t xml:space="preserve"> possibilita ao Diretor uma atuação mais focada no pedagógico e nas relações interpessoais com a </w:t>
      </w:r>
      <w:r w:rsidR="00CF6663" w:rsidRPr="001817D1">
        <w:rPr>
          <w:rFonts w:ascii="Arial" w:hAnsi="Arial" w:cs="Arial"/>
          <w:sz w:val="22"/>
          <w:szCs w:val="22"/>
        </w:rPr>
        <w:t>comunidade escolar</w:t>
      </w:r>
      <w:r w:rsidRPr="001817D1">
        <w:rPr>
          <w:rFonts w:ascii="Arial" w:hAnsi="Arial" w:cs="Arial"/>
          <w:sz w:val="22"/>
          <w:szCs w:val="22"/>
        </w:rPr>
        <w:t>.</w:t>
      </w:r>
      <w:r w:rsidR="006658BA" w:rsidRPr="001817D1">
        <w:rPr>
          <w:rFonts w:ascii="Arial" w:hAnsi="Arial" w:cs="Arial"/>
          <w:sz w:val="22"/>
          <w:szCs w:val="22"/>
        </w:rPr>
        <w:t xml:space="preserve"> </w:t>
      </w:r>
      <w:r w:rsidRPr="001817D1">
        <w:rPr>
          <w:rFonts w:ascii="Arial" w:hAnsi="Arial" w:cs="Arial"/>
          <w:sz w:val="22"/>
          <w:szCs w:val="22"/>
        </w:rPr>
        <w:t xml:space="preserve">Ademais, o acompanhamento e o controle dos materiais de consumo, via sistema web, garantem maior transparência na aplicação dos recursos públicos e controle social pela </w:t>
      </w:r>
      <w:r w:rsidR="00CF6663" w:rsidRPr="001817D1">
        <w:rPr>
          <w:rFonts w:ascii="Arial" w:hAnsi="Arial" w:cs="Arial"/>
          <w:sz w:val="22"/>
          <w:szCs w:val="22"/>
        </w:rPr>
        <w:t>comunidade escolar</w:t>
      </w:r>
      <w:r w:rsidRPr="001817D1">
        <w:rPr>
          <w:rFonts w:ascii="Arial" w:hAnsi="Arial" w:cs="Arial"/>
          <w:sz w:val="22"/>
          <w:szCs w:val="22"/>
        </w:rPr>
        <w:t>.</w:t>
      </w:r>
    </w:p>
    <w:p w:rsidR="00CF6663" w:rsidRDefault="00CF6663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271C" w:rsidRPr="001817D1" w:rsidRDefault="00C1271C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novo sistema também vai permitir eliminação das compras por adiantamento.</w:t>
      </w:r>
    </w:p>
    <w:p w:rsidR="00E67576" w:rsidRPr="001817D1" w:rsidRDefault="00E67576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008F3" w:rsidRPr="001817D1" w:rsidRDefault="000008F3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ETAPAS OU FASES DE EXECUÇÃO</w:t>
      </w:r>
    </w:p>
    <w:p w:rsidR="00556EEE" w:rsidRPr="00556EEE" w:rsidRDefault="00556EEE" w:rsidP="00027E2E">
      <w:pPr>
        <w:pStyle w:val="PargrafodaLista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Definição dos </w:t>
      </w:r>
      <w:r w:rsidR="00CF6663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rodutos</w:t>
      </w:r>
      <w:r w:rsidR="0076402B" w:rsidRPr="001817D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Neste primeiro momento estamos utilizando os itens especificados para atendimento </w:t>
      </w:r>
      <w:r w:rsidR="00CF6663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s escolas estaduais e utilizando o consumo médio por escola proporcional </w:t>
      </w:r>
      <w:r w:rsidR="00CF6663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s escolas do </w:t>
      </w:r>
      <w:r w:rsidR="00F82BBC">
        <w:rPr>
          <w:rFonts w:ascii="Arial" w:hAnsi="Arial" w:cs="Arial"/>
          <w:sz w:val="22"/>
          <w:szCs w:val="22"/>
        </w:rPr>
        <w:t>Município</w:t>
      </w:r>
      <w:r w:rsidR="004039CB">
        <w:rPr>
          <w:rFonts w:ascii="Arial" w:hAnsi="Arial" w:cs="Arial"/>
          <w:sz w:val="22"/>
          <w:szCs w:val="22"/>
        </w:rPr>
        <w:t>.</w:t>
      </w:r>
      <w:r w:rsidR="004039CB" w:rsidRPr="001817D1">
        <w:rPr>
          <w:rFonts w:ascii="Arial" w:hAnsi="Arial" w:cs="Arial"/>
          <w:sz w:val="22"/>
          <w:szCs w:val="22"/>
        </w:rPr>
        <w:t xml:space="preserve"> Após</w:t>
      </w:r>
      <w:r w:rsidR="0076402B" w:rsidRPr="001817D1">
        <w:rPr>
          <w:rFonts w:ascii="Arial" w:hAnsi="Arial" w:cs="Arial"/>
          <w:sz w:val="22"/>
          <w:szCs w:val="22"/>
        </w:rPr>
        <w:t xml:space="preserve">, a </w:t>
      </w:r>
      <w:r w:rsidR="00AC3B42" w:rsidRPr="001817D1">
        <w:rPr>
          <w:rFonts w:ascii="Arial" w:hAnsi="Arial" w:cs="Arial"/>
          <w:sz w:val="22"/>
          <w:szCs w:val="22"/>
        </w:rPr>
        <w:t>FDE inicia a pesquisa de preços</w:t>
      </w:r>
      <w:r w:rsidR="0076402B" w:rsidRPr="001817D1">
        <w:rPr>
          <w:rFonts w:ascii="Arial" w:hAnsi="Arial" w:cs="Arial"/>
          <w:sz w:val="22"/>
          <w:szCs w:val="22"/>
        </w:rPr>
        <w:t xml:space="preserve"> de todos os produtos do </w:t>
      </w:r>
      <w:proofErr w:type="spellStart"/>
      <w:r w:rsidR="0076402B" w:rsidRPr="001817D1">
        <w:rPr>
          <w:rFonts w:ascii="Arial" w:hAnsi="Arial" w:cs="Arial"/>
          <w:sz w:val="22"/>
          <w:szCs w:val="22"/>
        </w:rPr>
        <w:t>mix</w:t>
      </w:r>
      <w:proofErr w:type="spellEnd"/>
      <w:r w:rsidR="0076402B" w:rsidRPr="001817D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para preparação do processo </w:t>
      </w:r>
      <w:r w:rsidR="004039CB">
        <w:rPr>
          <w:rFonts w:ascii="Arial" w:hAnsi="Arial" w:cs="Arial"/>
          <w:sz w:val="22"/>
          <w:szCs w:val="22"/>
        </w:rPr>
        <w:t>licitatório</w:t>
      </w:r>
      <w:r w:rsidR="0076402B" w:rsidRPr="001817D1">
        <w:rPr>
          <w:rFonts w:ascii="Arial" w:hAnsi="Arial" w:cs="Arial"/>
          <w:sz w:val="22"/>
          <w:szCs w:val="22"/>
        </w:rPr>
        <w:t>.</w:t>
      </w:r>
      <w:r w:rsidR="00403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 o ano seguinte</w:t>
      </w:r>
      <w:r w:rsidR="00CF66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</w:t>
      </w:r>
      <w:r w:rsidR="00F82BBC">
        <w:rPr>
          <w:rFonts w:ascii="Arial" w:hAnsi="Arial" w:cs="Arial"/>
          <w:sz w:val="22"/>
          <w:szCs w:val="22"/>
        </w:rPr>
        <w:t xml:space="preserve">Município </w:t>
      </w:r>
      <w:r>
        <w:rPr>
          <w:rFonts w:ascii="Arial" w:hAnsi="Arial" w:cs="Arial"/>
          <w:sz w:val="22"/>
          <w:szCs w:val="22"/>
        </w:rPr>
        <w:t xml:space="preserve">poderá solicitar </w:t>
      </w:r>
      <w:r>
        <w:rPr>
          <w:rFonts w:ascii="Arial" w:hAnsi="Arial" w:cs="Arial"/>
          <w:sz w:val="22"/>
          <w:szCs w:val="22"/>
        </w:rPr>
        <w:lastRenderedPageBreak/>
        <w:t xml:space="preserve">inclusão de novos itens desde que seja solicitado até 120 dias antes do encerramento do atual. </w:t>
      </w:r>
    </w:p>
    <w:p w:rsidR="0076402B" w:rsidRPr="001817D1" w:rsidRDefault="0076402B" w:rsidP="00027E2E">
      <w:pPr>
        <w:suppressAutoHyphens/>
        <w:ind w:left="360"/>
        <w:rPr>
          <w:rFonts w:ascii="Arial" w:hAnsi="Arial" w:cs="Arial"/>
          <w:sz w:val="22"/>
          <w:szCs w:val="22"/>
        </w:rPr>
      </w:pPr>
    </w:p>
    <w:p w:rsidR="00AC5259" w:rsidRPr="001817D1" w:rsidRDefault="00AC5259" w:rsidP="00027E2E">
      <w:pPr>
        <w:pStyle w:val="PargrafodaLista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b/>
          <w:sz w:val="22"/>
          <w:szCs w:val="22"/>
        </w:rPr>
        <w:t>Realização de pregões</w:t>
      </w:r>
      <w:r w:rsidR="0076402B" w:rsidRPr="001817D1">
        <w:rPr>
          <w:rFonts w:ascii="Arial" w:hAnsi="Arial" w:cs="Arial"/>
          <w:sz w:val="22"/>
          <w:szCs w:val="22"/>
        </w:rPr>
        <w:t xml:space="preserve"> – Após a pesquisa</w:t>
      </w:r>
      <w:r w:rsidR="00857CCB" w:rsidRPr="001817D1">
        <w:rPr>
          <w:rFonts w:ascii="Arial" w:hAnsi="Arial" w:cs="Arial"/>
          <w:sz w:val="22"/>
          <w:szCs w:val="22"/>
        </w:rPr>
        <w:t>, são</w:t>
      </w:r>
      <w:r w:rsidR="0076402B" w:rsidRPr="001817D1">
        <w:rPr>
          <w:rFonts w:ascii="Arial" w:hAnsi="Arial" w:cs="Arial"/>
          <w:sz w:val="22"/>
          <w:szCs w:val="22"/>
        </w:rPr>
        <w:t xml:space="preserve"> elaborados </w:t>
      </w:r>
      <w:r w:rsidR="008E07E9" w:rsidRPr="001817D1">
        <w:rPr>
          <w:rFonts w:ascii="Arial" w:hAnsi="Arial" w:cs="Arial"/>
          <w:sz w:val="22"/>
          <w:szCs w:val="22"/>
        </w:rPr>
        <w:t xml:space="preserve">os editais necessários para o atendimento </w:t>
      </w:r>
      <w:r w:rsidR="0076402B" w:rsidRPr="001817D1">
        <w:rPr>
          <w:rFonts w:ascii="Arial" w:hAnsi="Arial" w:cs="Arial"/>
          <w:sz w:val="22"/>
          <w:szCs w:val="22"/>
        </w:rPr>
        <w:t xml:space="preserve">(lotes </w:t>
      </w:r>
      <w:r w:rsidR="00CF6663">
        <w:rPr>
          <w:rFonts w:ascii="Arial" w:hAnsi="Arial" w:cs="Arial"/>
          <w:sz w:val="22"/>
          <w:szCs w:val="22"/>
        </w:rPr>
        <w:t xml:space="preserve">da </w:t>
      </w:r>
      <w:r w:rsidR="00CF6663" w:rsidRPr="001817D1">
        <w:rPr>
          <w:rFonts w:ascii="Arial" w:hAnsi="Arial" w:cs="Arial"/>
          <w:sz w:val="22"/>
          <w:szCs w:val="22"/>
        </w:rPr>
        <w:t xml:space="preserve">capital </w:t>
      </w:r>
      <w:r w:rsidR="0076402B" w:rsidRPr="001817D1">
        <w:rPr>
          <w:rFonts w:ascii="Arial" w:hAnsi="Arial" w:cs="Arial"/>
          <w:sz w:val="22"/>
          <w:szCs w:val="22"/>
        </w:rPr>
        <w:t xml:space="preserve">e </w:t>
      </w:r>
      <w:r w:rsidR="00CF6663">
        <w:rPr>
          <w:rFonts w:ascii="Arial" w:hAnsi="Arial" w:cs="Arial"/>
          <w:sz w:val="22"/>
          <w:szCs w:val="22"/>
        </w:rPr>
        <w:t xml:space="preserve">da </w:t>
      </w:r>
      <w:r w:rsidR="0076402B" w:rsidRPr="001817D1">
        <w:rPr>
          <w:rFonts w:ascii="Arial" w:hAnsi="Arial" w:cs="Arial"/>
          <w:sz w:val="22"/>
          <w:szCs w:val="22"/>
        </w:rPr>
        <w:t xml:space="preserve">Grande São Paulo e 10 polos do </w:t>
      </w:r>
      <w:r w:rsidR="00CF6663" w:rsidRPr="001817D1">
        <w:rPr>
          <w:rFonts w:ascii="Arial" w:hAnsi="Arial" w:cs="Arial"/>
          <w:sz w:val="22"/>
          <w:szCs w:val="22"/>
        </w:rPr>
        <w:t>interior</w:t>
      </w:r>
      <w:r w:rsidR="0076402B" w:rsidRPr="001817D1">
        <w:rPr>
          <w:rFonts w:ascii="Arial" w:hAnsi="Arial" w:cs="Arial"/>
          <w:sz w:val="22"/>
          <w:szCs w:val="22"/>
        </w:rPr>
        <w:t>). Es</w:t>
      </w:r>
      <w:r w:rsidR="00CF6663">
        <w:rPr>
          <w:rFonts w:ascii="Arial" w:hAnsi="Arial" w:cs="Arial"/>
          <w:sz w:val="22"/>
          <w:szCs w:val="22"/>
        </w:rPr>
        <w:t>s</w:t>
      </w:r>
      <w:r w:rsidR="0076402B" w:rsidRPr="001817D1">
        <w:rPr>
          <w:rFonts w:ascii="Arial" w:hAnsi="Arial" w:cs="Arial"/>
          <w:sz w:val="22"/>
          <w:szCs w:val="22"/>
        </w:rPr>
        <w:t xml:space="preserve">es editais são preparados pela Supervisão de </w:t>
      </w:r>
      <w:r w:rsidR="00AC3B42" w:rsidRPr="001817D1">
        <w:rPr>
          <w:rFonts w:ascii="Arial" w:hAnsi="Arial" w:cs="Arial"/>
          <w:sz w:val="22"/>
          <w:szCs w:val="22"/>
        </w:rPr>
        <w:t xml:space="preserve">Licitações </w:t>
      </w:r>
      <w:r w:rsidR="00CF6663">
        <w:rPr>
          <w:rFonts w:ascii="Arial" w:hAnsi="Arial" w:cs="Arial"/>
          <w:sz w:val="22"/>
          <w:szCs w:val="22"/>
        </w:rPr>
        <w:t>–</w:t>
      </w:r>
      <w:r w:rsidR="00AC3B42" w:rsidRPr="001817D1">
        <w:rPr>
          <w:rFonts w:ascii="Arial" w:hAnsi="Arial" w:cs="Arial"/>
          <w:sz w:val="22"/>
          <w:szCs w:val="22"/>
        </w:rPr>
        <w:t xml:space="preserve"> SLI, encaminhados à</w:t>
      </w:r>
      <w:r w:rsidR="0076402B" w:rsidRPr="001817D1">
        <w:rPr>
          <w:rFonts w:ascii="Arial" w:hAnsi="Arial" w:cs="Arial"/>
          <w:sz w:val="22"/>
          <w:szCs w:val="22"/>
        </w:rPr>
        <w:t xml:space="preserve"> Gerência de Suprimentos </w:t>
      </w:r>
      <w:r w:rsidR="00CF6663">
        <w:rPr>
          <w:rFonts w:ascii="Arial" w:hAnsi="Arial" w:cs="Arial"/>
          <w:sz w:val="22"/>
          <w:szCs w:val="22"/>
        </w:rPr>
        <w:t>–</w:t>
      </w:r>
      <w:r w:rsidR="0076402B" w:rsidRPr="001817D1">
        <w:rPr>
          <w:rFonts w:ascii="Arial" w:hAnsi="Arial" w:cs="Arial"/>
          <w:sz w:val="22"/>
          <w:szCs w:val="22"/>
        </w:rPr>
        <w:t xml:space="preserve"> GSU para conferência, depois </w:t>
      </w:r>
      <w:r w:rsidR="00AC3B42" w:rsidRPr="001817D1">
        <w:rPr>
          <w:rFonts w:ascii="Arial" w:hAnsi="Arial" w:cs="Arial"/>
          <w:sz w:val="22"/>
          <w:szCs w:val="22"/>
        </w:rPr>
        <w:t>à</w:t>
      </w:r>
      <w:r w:rsidR="0076402B" w:rsidRPr="001817D1">
        <w:rPr>
          <w:rFonts w:ascii="Arial" w:hAnsi="Arial" w:cs="Arial"/>
          <w:sz w:val="22"/>
          <w:szCs w:val="22"/>
        </w:rPr>
        <w:t xml:space="preserve"> Supervisão de Assuntos Jurídicos </w:t>
      </w:r>
      <w:r w:rsidR="00CF6663">
        <w:rPr>
          <w:rFonts w:ascii="Arial" w:hAnsi="Arial" w:cs="Arial"/>
          <w:sz w:val="22"/>
          <w:szCs w:val="22"/>
        </w:rPr>
        <w:t>–</w:t>
      </w:r>
      <w:r w:rsidR="0076402B" w:rsidRPr="001817D1">
        <w:rPr>
          <w:rFonts w:ascii="Arial" w:hAnsi="Arial" w:cs="Arial"/>
          <w:sz w:val="22"/>
          <w:szCs w:val="22"/>
        </w:rPr>
        <w:t xml:space="preserve"> SAJ para aprovação e retornam </w:t>
      </w:r>
      <w:r w:rsidR="00AC3B42" w:rsidRPr="001817D1">
        <w:rPr>
          <w:rFonts w:ascii="Arial" w:hAnsi="Arial" w:cs="Arial"/>
          <w:sz w:val="22"/>
          <w:szCs w:val="22"/>
        </w:rPr>
        <w:t>à</w:t>
      </w:r>
      <w:r w:rsidR="0076402B" w:rsidRPr="001817D1">
        <w:rPr>
          <w:rFonts w:ascii="Arial" w:hAnsi="Arial" w:cs="Arial"/>
          <w:sz w:val="22"/>
          <w:szCs w:val="22"/>
        </w:rPr>
        <w:t xml:space="preserve"> SLI para agendamento e realização dos pregões eletrônicos.</w:t>
      </w:r>
    </w:p>
    <w:p w:rsidR="00813E6B" w:rsidRPr="001817D1" w:rsidRDefault="00813E6B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2A77" w:rsidRDefault="004039CB" w:rsidP="00027E2E">
      <w:pPr>
        <w:pStyle w:val="PargrafodaLista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42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Formalização</w:t>
      </w:r>
      <w:r w:rsidR="000B2A77">
        <w:rPr>
          <w:rFonts w:ascii="Arial" w:hAnsi="Arial" w:cs="Arial"/>
          <w:b/>
          <w:sz w:val="22"/>
          <w:szCs w:val="22"/>
        </w:rPr>
        <w:t xml:space="preserve"> da Ata de Registro de Preços</w:t>
      </w:r>
      <w:r w:rsidR="00813E6B" w:rsidRPr="001817D1">
        <w:rPr>
          <w:rFonts w:ascii="Arial" w:hAnsi="Arial" w:cs="Arial"/>
          <w:b/>
          <w:sz w:val="22"/>
          <w:szCs w:val="22"/>
        </w:rPr>
        <w:t xml:space="preserve"> </w:t>
      </w:r>
      <w:r w:rsidR="00813E6B" w:rsidRPr="001817D1">
        <w:rPr>
          <w:rFonts w:ascii="Arial" w:hAnsi="Arial" w:cs="Arial"/>
          <w:sz w:val="22"/>
          <w:szCs w:val="22"/>
        </w:rPr>
        <w:t xml:space="preserve">– Após a homologação dos pregões pela </w:t>
      </w:r>
      <w:r w:rsidR="000B2A77">
        <w:rPr>
          <w:rFonts w:ascii="Arial" w:hAnsi="Arial" w:cs="Arial"/>
          <w:sz w:val="22"/>
          <w:szCs w:val="22"/>
        </w:rPr>
        <w:t>FDE</w:t>
      </w:r>
      <w:r w:rsidR="00CF6663">
        <w:rPr>
          <w:rFonts w:ascii="Arial" w:hAnsi="Arial" w:cs="Arial"/>
          <w:sz w:val="22"/>
          <w:szCs w:val="22"/>
        </w:rPr>
        <w:t>,</w:t>
      </w:r>
      <w:r w:rsidR="000B2A77">
        <w:rPr>
          <w:rFonts w:ascii="Arial" w:hAnsi="Arial" w:cs="Arial"/>
          <w:sz w:val="22"/>
          <w:szCs w:val="22"/>
        </w:rPr>
        <w:t xml:space="preserve"> </w:t>
      </w:r>
      <w:r w:rsidR="00813E6B" w:rsidRPr="001817D1">
        <w:rPr>
          <w:rFonts w:ascii="Arial" w:hAnsi="Arial" w:cs="Arial"/>
          <w:sz w:val="22"/>
          <w:szCs w:val="22"/>
        </w:rPr>
        <w:t xml:space="preserve">os processos voltam </w:t>
      </w:r>
      <w:r w:rsidR="00AC3B42" w:rsidRPr="001817D1">
        <w:rPr>
          <w:rFonts w:ascii="Arial" w:hAnsi="Arial" w:cs="Arial"/>
          <w:sz w:val="22"/>
          <w:szCs w:val="22"/>
        </w:rPr>
        <w:t>à</w:t>
      </w:r>
      <w:r w:rsidR="00813E6B" w:rsidRPr="001817D1">
        <w:rPr>
          <w:rFonts w:ascii="Arial" w:hAnsi="Arial" w:cs="Arial"/>
          <w:sz w:val="22"/>
          <w:szCs w:val="22"/>
        </w:rPr>
        <w:t xml:space="preserve"> SLI</w:t>
      </w:r>
      <w:r w:rsidR="000B2A77">
        <w:rPr>
          <w:rFonts w:ascii="Arial" w:hAnsi="Arial" w:cs="Arial"/>
          <w:sz w:val="22"/>
          <w:szCs w:val="22"/>
        </w:rPr>
        <w:t>,</w:t>
      </w:r>
      <w:r w:rsidR="00813E6B" w:rsidRPr="001817D1">
        <w:rPr>
          <w:rFonts w:ascii="Arial" w:hAnsi="Arial" w:cs="Arial"/>
          <w:sz w:val="22"/>
          <w:szCs w:val="22"/>
        </w:rPr>
        <w:t xml:space="preserve"> para a elaboração dos contratos que serão analisados pela SAJ</w:t>
      </w:r>
      <w:r w:rsidR="000B2A77">
        <w:rPr>
          <w:rFonts w:ascii="Arial" w:hAnsi="Arial" w:cs="Arial"/>
          <w:sz w:val="22"/>
          <w:szCs w:val="22"/>
        </w:rPr>
        <w:t xml:space="preserve"> </w:t>
      </w:r>
      <w:r w:rsidR="00813E6B" w:rsidRPr="001817D1">
        <w:rPr>
          <w:rFonts w:ascii="Arial" w:hAnsi="Arial" w:cs="Arial"/>
          <w:sz w:val="22"/>
          <w:szCs w:val="22"/>
        </w:rPr>
        <w:t xml:space="preserve">e assinados pela GSU, retornando </w:t>
      </w:r>
      <w:r w:rsidR="00AC3B42" w:rsidRPr="001817D1">
        <w:rPr>
          <w:rFonts w:ascii="Arial" w:hAnsi="Arial" w:cs="Arial"/>
          <w:sz w:val="22"/>
          <w:szCs w:val="22"/>
        </w:rPr>
        <w:t>à</w:t>
      </w:r>
      <w:r w:rsidR="00813E6B" w:rsidRPr="001817D1">
        <w:rPr>
          <w:rFonts w:ascii="Arial" w:hAnsi="Arial" w:cs="Arial"/>
          <w:sz w:val="22"/>
          <w:szCs w:val="22"/>
        </w:rPr>
        <w:t xml:space="preserve"> SLI para a convocação dos vencedores dos pregões.</w:t>
      </w:r>
    </w:p>
    <w:p w:rsidR="000B2A77" w:rsidRPr="000B2A77" w:rsidRDefault="000B2A77" w:rsidP="00027E2E">
      <w:pPr>
        <w:pStyle w:val="PargrafodaLista"/>
        <w:suppressAutoHyphens/>
        <w:rPr>
          <w:rFonts w:ascii="Arial" w:hAnsi="Arial" w:cs="Arial"/>
          <w:color w:val="FF0000"/>
          <w:sz w:val="22"/>
          <w:szCs w:val="22"/>
        </w:rPr>
      </w:pPr>
    </w:p>
    <w:p w:rsidR="001945AF" w:rsidRPr="00DC6B82" w:rsidRDefault="00DC6B82" w:rsidP="00027E2E">
      <w:pPr>
        <w:pStyle w:val="PargrafodaLista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6B82">
        <w:rPr>
          <w:rFonts w:ascii="Arial" w:hAnsi="Arial" w:cs="Arial"/>
          <w:b/>
          <w:sz w:val="22"/>
          <w:szCs w:val="22"/>
        </w:rPr>
        <w:t>Critérios</w:t>
      </w:r>
      <w:r w:rsidR="00D1612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0B2A77" w:rsidRPr="00DC6B82">
        <w:rPr>
          <w:rFonts w:ascii="Arial" w:hAnsi="Arial" w:cs="Arial"/>
          <w:sz w:val="22"/>
          <w:szCs w:val="22"/>
        </w:rPr>
        <w:t xml:space="preserve">A FDE definirá junto </w:t>
      </w:r>
      <w:r w:rsidRPr="00DC6B82">
        <w:rPr>
          <w:rFonts w:ascii="Arial" w:hAnsi="Arial" w:cs="Arial"/>
          <w:sz w:val="22"/>
          <w:szCs w:val="22"/>
        </w:rPr>
        <w:t xml:space="preserve">ao </w:t>
      </w:r>
      <w:r w:rsidR="00E21A60">
        <w:rPr>
          <w:rFonts w:ascii="Arial" w:hAnsi="Arial" w:cs="Arial"/>
          <w:sz w:val="22"/>
          <w:szCs w:val="22"/>
        </w:rPr>
        <w:t>Município</w:t>
      </w:r>
      <w:r w:rsidRPr="00DC6B82">
        <w:rPr>
          <w:rFonts w:ascii="Arial" w:hAnsi="Arial" w:cs="Arial"/>
          <w:sz w:val="22"/>
          <w:szCs w:val="22"/>
        </w:rPr>
        <w:t xml:space="preserve"> </w:t>
      </w:r>
      <w:r w:rsidR="000B2A77" w:rsidRPr="00DC6B82">
        <w:rPr>
          <w:rFonts w:ascii="Arial" w:hAnsi="Arial" w:cs="Arial"/>
          <w:sz w:val="22"/>
          <w:szCs w:val="22"/>
        </w:rPr>
        <w:t>o deta</w:t>
      </w:r>
      <w:r w:rsidR="001945AF" w:rsidRPr="00DC6B82">
        <w:rPr>
          <w:rFonts w:ascii="Arial" w:hAnsi="Arial" w:cs="Arial"/>
          <w:sz w:val="22"/>
          <w:szCs w:val="22"/>
        </w:rPr>
        <w:t xml:space="preserve">lhamento dos </w:t>
      </w:r>
      <w:r w:rsidR="00E75896">
        <w:rPr>
          <w:rFonts w:ascii="Arial" w:hAnsi="Arial" w:cs="Arial"/>
          <w:sz w:val="22"/>
          <w:szCs w:val="22"/>
        </w:rPr>
        <w:t>c</w:t>
      </w:r>
      <w:r w:rsidR="00E75896" w:rsidRPr="00DC6B82">
        <w:rPr>
          <w:rFonts w:ascii="Arial" w:hAnsi="Arial" w:cs="Arial"/>
          <w:sz w:val="22"/>
          <w:szCs w:val="22"/>
        </w:rPr>
        <w:t xml:space="preserve">ritérios </w:t>
      </w:r>
      <w:r w:rsidR="001945AF" w:rsidRPr="00DC6B82">
        <w:rPr>
          <w:rFonts w:ascii="Arial" w:hAnsi="Arial" w:cs="Arial"/>
          <w:sz w:val="22"/>
          <w:szCs w:val="22"/>
        </w:rPr>
        <w:t xml:space="preserve">de compras centralizadas ou descentralizadas com definição dos valores e autonomia dos responsáveis pelas </w:t>
      </w:r>
      <w:r w:rsidR="004039CB" w:rsidRPr="00DC6B82">
        <w:rPr>
          <w:rFonts w:ascii="Arial" w:hAnsi="Arial" w:cs="Arial"/>
          <w:sz w:val="22"/>
          <w:szCs w:val="22"/>
        </w:rPr>
        <w:t>compras. Este item cons</w:t>
      </w:r>
      <w:r w:rsidR="005F3D6D" w:rsidRPr="00DC6B82">
        <w:rPr>
          <w:rFonts w:ascii="Arial" w:hAnsi="Arial" w:cs="Arial"/>
          <w:sz w:val="22"/>
          <w:szCs w:val="22"/>
        </w:rPr>
        <w:t>tará do Anexo I contendo os locais de compras e suas definições para aquisições.</w:t>
      </w:r>
    </w:p>
    <w:p w:rsidR="000B2A77" w:rsidRPr="000B2A77" w:rsidRDefault="000B2A77" w:rsidP="00027E2E">
      <w:pPr>
        <w:pStyle w:val="PargrafodaLista"/>
        <w:suppressAutoHyphens/>
        <w:rPr>
          <w:rFonts w:ascii="Arial" w:hAnsi="Arial" w:cs="Arial"/>
          <w:color w:val="FF0000"/>
          <w:sz w:val="22"/>
          <w:szCs w:val="22"/>
        </w:rPr>
      </w:pPr>
    </w:p>
    <w:p w:rsidR="00813E6B" w:rsidRPr="004D512F" w:rsidRDefault="00AC5259" w:rsidP="00027E2E">
      <w:pPr>
        <w:pStyle w:val="PargrafodaLista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512F">
        <w:rPr>
          <w:rFonts w:ascii="Arial" w:hAnsi="Arial" w:cs="Arial"/>
          <w:b/>
          <w:sz w:val="22"/>
          <w:szCs w:val="22"/>
        </w:rPr>
        <w:t>Capacitação</w:t>
      </w:r>
      <w:r w:rsidR="00813E6B" w:rsidRPr="004D512F">
        <w:rPr>
          <w:rFonts w:ascii="Arial" w:hAnsi="Arial" w:cs="Arial"/>
          <w:b/>
          <w:sz w:val="22"/>
          <w:szCs w:val="22"/>
        </w:rPr>
        <w:t xml:space="preserve"> </w:t>
      </w:r>
      <w:r w:rsidR="00813E6B" w:rsidRPr="004D512F">
        <w:rPr>
          <w:rFonts w:ascii="Arial" w:hAnsi="Arial" w:cs="Arial"/>
          <w:sz w:val="22"/>
          <w:szCs w:val="22"/>
        </w:rPr>
        <w:t xml:space="preserve">– Após a assinatura dos contratos </w:t>
      </w:r>
      <w:r w:rsidR="001A40D0" w:rsidRPr="004D512F">
        <w:rPr>
          <w:rFonts w:ascii="Arial" w:hAnsi="Arial" w:cs="Arial"/>
          <w:sz w:val="22"/>
          <w:szCs w:val="22"/>
        </w:rPr>
        <w:t xml:space="preserve">será providenciada a </w:t>
      </w:r>
      <w:r w:rsidR="00813E6B" w:rsidRPr="004D512F">
        <w:rPr>
          <w:rFonts w:ascii="Arial" w:hAnsi="Arial" w:cs="Arial"/>
          <w:sz w:val="22"/>
          <w:szCs w:val="22"/>
        </w:rPr>
        <w:t>capacitação</w:t>
      </w:r>
      <w:r w:rsidR="001A40D0" w:rsidRPr="004D512F">
        <w:rPr>
          <w:rFonts w:ascii="Arial" w:hAnsi="Arial" w:cs="Arial"/>
          <w:sz w:val="22"/>
          <w:szCs w:val="22"/>
        </w:rPr>
        <w:t xml:space="preserve"> </w:t>
      </w:r>
      <w:r w:rsidR="00813E6B" w:rsidRPr="004D512F">
        <w:rPr>
          <w:rFonts w:ascii="Arial" w:hAnsi="Arial" w:cs="Arial"/>
          <w:sz w:val="22"/>
          <w:szCs w:val="22"/>
        </w:rPr>
        <w:t xml:space="preserve">dos responsáveis pela operação de seus sistemas nas escolas, </w:t>
      </w:r>
      <w:r w:rsidR="0099587E" w:rsidRPr="004D512F">
        <w:rPr>
          <w:rFonts w:ascii="Arial" w:hAnsi="Arial" w:cs="Arial"/>
          <w:sz w:val="22"/>
          <w:szCs w:val="22"/>
        </w:rPr>
        <w:t>órgãos administrativos</w:t>
      </w:r>
      <w:r w:rsidR="00813E6B" w:rsidRPr="004D512F">
        <w:rPr>
          <w:rFonts w:ascii="Arial" w:hAnsi="Arial" w:cs="Arial"/>
          <w:sz w:val="22"/>
          <w:szCs w:val="22"/>
        </w:rPr>
        <w:t xml:space="preserve"> </w:t>
      </w:r>
      <w:r w:rsidR="0099587E" w:rsidRPr="004D512F">
        <w:rPr>
          <w:rFonts w:ascii="Arial" w:hAnsi="Arial" w:cs="Arial"/>
          <w:sz w:val="22"/>
          <w:szCs w:val="22"/>
        </w:rPr>
        <w:t xml:space="preserve">e </w:t>
      </w:r>
      <w:r w:rsidR="00E75896" w:rsidRPr="004D512F">
        <w:rPr>
          <w:rFonts w:ascii="Arial" w:hAnsi="Arial" w:cs="Arial"/>
          <w:sz w:val="22"/>
          <w:szCs w:val="22"/>
        </w:rPr>
        <w:t xml:space="preserve">órgão central </w:t>
      </w:r>
      <w:r w:rsidR="0099587E" w:rsidRPr="004D512F">
        <w:rPr>
          <w:rFonts w:ascii="Arial" w:hAnsi="Arial" w:cs="Arial"/>
          <w:sz w:val="22"/>
          <w:szCs w:val="22"/>
        </w:rPr>
        <w:t>da Secretaria Municipal de Educação.</w:t>
      </w:r>
    </w:p>
    <w:p w:rsidR="004039CB" w:rsidRPr="004039CB" w:rsidRDefault="004039CB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C2EC7" w:rsidRDefault="00AC5259" w:rsidP="00027E2E">
      <w:pPr>
        <w:pStyle w:val="PargrafodaLista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b/>
          <w:sz w:val="22"/>
          <w:szCs w:val="22"/>
        </w:rPr>
        <w:t>Gerenciamento</w:t>
      </w:r>
      <w:r w:rsidR="00813E6B" w:rsidRPr="001817D1">
        <w:rPr>
          <w:rFonts w:ascii="Arial" w:hAnsi="Arial" w:cs="Arial"/>
          <w:b/>
          <w:sz w:val="22"/>
          <w:szCs w:val="22"/>
        </w:rPr>
        <w:t xml:space="preserve"> </w:t>
      </w:r>
      <w:r w:rsidR="00857CCB" w:rsidRPr="001817D1">
        <w:rPr>
          <w:rFonts w:ascii="Arial" w:hAnsi="Arial" w:cs="Arial"/>
          <w:sz w:val="22"/>
          <w:szCs w:val="22"/>
        </w:rPr>
        <w:t>–</w:t>
      </w:r>
      <w:r w:rsidR="00813E6B" w:rsidRPr="001817D1">
        <w:rPr>
          <w:rFonts w:ascii="Arial" w:hAnsi="Arial" w:cs="Arial"/>
          <w:sz w:val="22"/>
          <w:szCs w:val="22"/>
        </w:rPr>
        <w:t xml:space="preserve"> </w:t>
      </w:r>
      <w:r w:rsidR="000C2EC7" w:rsidRPr="001817D1">
        <w:rPr>
          <w:rFonts w:ascii="Arial" w:hAnsi="Arial" w:cs="Arial"/>
          <w:sz w:val="22"/>
          <w:szCs w:val="22"/>
        </w:rPr>
        <w:t>É</w:t>
      </w:r>
      <w:r w:rsidR="00857CCB" w:rsidRPr="001817D1">
        <w:rPr>
          <w:rFonts w:ascii="Arial" w:hAnsi="Arial" w:cs="Arial"/>
          <w:sz w:val="22"/>
          <w:szCs w:val="22"/>
        </w:rPr>
        <w:t xml:space="preserve"> a opera</w:t>
      </w:r>
      <w:r w:rsidR="00F7795A" w:rsidRPr="001817D1">
        <w:rPr>
          <w:rFonts w:ascii="Arial" w:hAnsi="Arial" w:cs="Arial"/>
          <w:sz w:val="22"/>
          <w:szCs w:val="22"/>
        </w:rPr>
        <w:t xml:space="preserve">cionalização </w:t>
      </w:r>
      <w:r w:rsidR="00857CCB" w:rsidRPr="001817D1">
        <w:rPr>
          <w:rFonts w:ascii="Arial" w:hAnsi="Arial" w:cs="Arial"/>
          <w:sz w:val="22"/>
          <w:szCs w:val="22"/>
        </w:rPr>
        <w:t>do projeto</w:t>
      </w:r>
      <w:r w:rsidR="00E75896">
        <w:rPr>
          <w:rFonts w:ascii="Arial" w:hAnsi="Arial" w:cs="Arial"/>
          <w:sz w:val="22"/>
          <w:szCs w:val="22"/>
        </w:rPr>
        <w:t>.</w:t>
      </w:r>
    </w:p>
    <w:p w:rsidR="00BD60FF" w:rsidRDefault="00BD60FF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D60F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EF5D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Cada</w:t>
      </w:r>
      <w:proofErr w:type="gramEnd"/>
      <w:r>
        <w:rPr>
          <w:rFonts w:ascii="Arial" w:hAnsi="Arial" w:cs="Arial"/>
          <w:sz w:val="22"/>
          <w:szCs w:val="22"/>
        </w:rPr>
        <w:t xml:space="preserve"> unidade compradora terá </w:t>
      </w:r>
      <w:proofErr w:type="spellStart"/>
      <w:r>
        <w:rPr>
          <w:rFonts w:ascii="Arial" w:hAnsi="Arial" w:cs="Arial"/>
          <w:sz w:val="22"/>
          <w:szCs w:val="22"/>
        </w:rPr>
        <w:t>login</w:t>
      </w:r>
      <w:proofErr w:type="spellEnd"/>
      <w:r>
        <w:rPr>
          <w:rFonts w:ascii="Arial" w:hAnsi="Arial" w:cs="Arial"/>
          <w:sz w:val="22"/>
          <w:szCs w:val="22"/>
        </w:rPr>
        <w:t xml:space="preserve"> e senha para efetuar e acompanhar suas aquisições.</w:t>
      </w:r>
    </w:p>
    <w:p w:rsidR="00BD60FF" w:rsidRPr="001817D1" w:rsidRDefault="00BD60FF" w:rsidP="00EF5D31">
      <w:pPr>
        <w:pStyle w:val="PargrafodaLista"/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 w:rsidR="00EF5D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Após</w:t>
      </w:r>
      <w:proofErr w:type="gramEnd"/>
      <w:r>
        <w:rPr>
          <w:rFonts w:ascii="Arial" w:hAnsi="Arial" w:cs="Arial"/>
          <w:sz w:val="22"/>
          <w:szCs w:val="22"/>
        </w:rPr>
        <w:t xml:space="preserve"> o treinamento será liberado o site para que as unidades definidas previamente possam </w:t>
      </w:r>
      <w:r w:rsidR="004039CB">
        <w:rPr>
          <w:rFonts w:ascii="Arial" w:hAnsi="Arial" w:cs="Arial"/>
          <w:sz w:val="22"/>
          <w:szCs w:val="22"/>
        </w:rPr>
        <w:t>efetuar</w:t>
      </w:r>
      <w:r>
        <w:rPr>
          <w:rFonts w:ascii="Arial" w:hAnsi="Arial" w:cs="Arial"/>
          <w:sz w:val="22"/>
          <w:szCs w:val="22"/>
        </w:rPr>
        <w:t xml:space="preserve"> suas </w:t>
      </w:r>
      <w:r w:rsidR="004039CB">
        <w:rPr>
          <w:rFonts w:ascii="Arial" w:hAnsi="Arial" w:cs="Arial"/>
          <w:sz w:val="22"/>
          <w:szCs w:val="22"/>
        </w:rPr>
        <w:t>aquisições. Neste</w:t>
      </w:r>
      <w:r>
        <w:rPr>
          <w:rFonts w:ascii="Arial" w:hAnsi="Arial" w:cs="Arial"/>
          <w:sz w:val="22"/>
          <w:szCs w:val="22"/>
        </w:rPr>
        <w:t xml:space="preserve"> momento não significa que já foi formalizado o contrato com o fornecedor e nem começa a contar o prazo de entrega.</w:t>
      </w:r>
    </w:p>
    <w:p w:rsidR="000B2A77" w:rsidRDefault="00F7795A" w:rsidP="00EF5D31">
      <w:p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 xml:space="preserve">- </w:t>
      </w:r>
      <w:r w:rsidR="00EF5D31">
        <w:rPr>
          <w:rFonts w:ascii="Arial" w:hAnsi="Arial" w:cs="Arial"/>
          <w:sz w:val="22"/>
          <w:szCs w:val="22"/>
        </w:rPr>
        <w:tab/>
      </w:r>
      <w:r w:rsidR="00BD60FF">
        <w:rPr>
          <w:rFonts w:ascii="Arial" w:hAnsi="Arial" w:cs="Arial"/>
          <w:sz w:val="22"/>
          <w:szCs w:val="22"/>
        </w:rPr>
        <w:t>O</w:t>
      </w:r>
      <w:r w:rsidR="000B2A77">
        <w:rPr>
          <w:rFonts w:ascii="Arial" w:hAnsi="Arial" w:cs="Arial"/>
          <w:sz w:val="22"/>
          <w:szCs w:val="22"/>
        </w:rPr>
        <w:t xml:space="preserve"> </w:t>
      </w:r>
      <w:r w:rsidR="004039CB">
        <w:rPr>
          <w:rFonts w:ascii="Arial" w:hAnsi="Arial" w:cs="Arial"/>
          <w:sz w:val="22"/>
          <w:szCs w:val="22"/>
        </w:rPr>
        <w:t>Órgão</w:t>
      </w:r>
      <w:r w:rsidR="000B2A77">
        <w:rPr>
          <w:rFonts w:ascii="Arial" w:hAnsi="Arial" w:cs="Arial"/>
          <w:sz w:val="22"/>
          <w:szCs w:val="22"/>
        </w:rPr>
        <w:t xml:space="preserve"> Gerenciador </w:t>
      </w:r>
      <w:r w:rsidR="00BD60FF">
        <w:rPr>
          <w:rFonts w:ascii="Arial" w:hAnsi="Arial" w:cs="Arial"/>
          <w:sz w:val="22"/>
          <w:szCs w:val="22"/>
        </w:rPr>
        <w:t xml:space="preserve">estará acompanhando </w:t>
      </w:r>
      <w:r w:rsidR="00857CCB" w:rsidRPr="001817D1">
        <w:rPr>
          <w:rFonts w:ascii="Arial" w:hAnsi="Arial" w:cs="Arial"/>
          <w:sz w:val="22"/>
          <w:szCs w:val="22"/>
        </w:rPr>
        <w:t>os lançamentos dos pedidos feitos pelas escolas</w:t>
      </w:r>
      <w:r w:rsidR="00857CCB" w:rsidRPr="004D512F">
        <w:rPr>
          <w:rFonts w:ascii="Arial" w:hAnsi="Arial" w:cs="Arial"/>
          <w:sz w:val="22"/>
          <w:szCs w:val="22"/>
        </w:rPr>
        <w:t xml:space="preserve">, </w:t>
      </w:r>
      <w:r w:rsidR="005B1B6E" w:rsidRPr="004D512F">
        <w:rPr>
          <w:rFonts w:ascii="Arial" w:hAnsi="Arial" w:cs="Arial"/>
          <w:sz w:val="22"/>
          <w:szCs w:val="22"/>
        </w:rPr>
        <w:t>unidades administrativas</w:t>
      </w:r>
      <w:r w:rsidR="00857CCB" w:rsidRPr="004D512F">
        <w:rPr>
          <w:rFonts w:ascii="Arial" w:hAnsi="Arial" w:cs="Arial"/>
          <w:sz w:val="22"/>
          <w:szCs w:val="22"/>
        </w:rPr>
        <w:t xml:space="preserve"> e </w:t>
      </w:r>
      <w:r w:rsidR="00E75896" w:rsidRPr="004D512F">
        <w:rPr>
          <w:rFonts w:ascii="Arial" w:hAnsi="Arial" w:cs="Arial"/>
          <w:sz w:val="22"/>
          <w:szCs w:val="22"/>
        </w:rPr>
        <w:t xml:space="preserve">órgãos centrais </w:t>
      </w:r>
      <w:r w:rsidR="005B1B6E" w:rsidRPr="004D512F">
        <w:rPr>
          <w:rFonts w:ascii="Arial" w:hAnsi="Arial" w:cs="Arial"/>
          <w:sz w:val="22"/>
          <w:szCs w:val="22"/>
        </w:rPr>
        <w:t>da Secretaria Municipal de Educação</w:t>
      </w:r>
      <w:r w:rsidR="00857CCB" w:rsidRPr="004D512F">
        <w:rPr>
          <w:rFonts w:ascii="Arial" w:hAnsi="Arial" w:cs="Arial"/>
          <w:sz w:val="22"/>
          <w:szCs w:val="22"/>
        </w:rPr>
        <w:t xml:space="preserve"> </w:t>
      </w:r>
      <w:r w:rsidR="00857CCB" w:rsidRPr="001817D1">
        <w:rPr>
          <w:rFonts w:ascii="Arial" w:hAnsi="Arial" w:cs="Arial"/>
          <w:sz w:val="22"/>
          <w:szCs w:val="22"/>
        </w:rPr>
        <w:t>nos sites de web</w:t>
      </w:r>
      <w:r w:rsidR="000140CA" w:rsidRPr="001817D1">
        <w:rPr>
          <w:rFonts w:ascii="Arial" w:hAnsi="Arial" w:cs="Arial"/>
          <w:sz w:val="22"/>
          <w:szCs w:val="22"/>
        </w:rPr>
        <w:t>-</w:t>
      </w:r>
      <w:proofErr w:type="spellStart"/>
      <w:r w:rsidR="00857CCB" w:rsidRPr="001817D1">
        <w:rPr>
          <w:rFonts w:ascii="Arial" w:hAnsi="Arial" w:cs="Arial"/>
          <w:sz w:val="22"/>
          <w:szCs w:val="22"/>
        </w:rPr>
        <w:t>commerce</w:t>
      </w:r>
      <w:proofErr w:type="spellEnd"/>
      <w:r w:rsidR="000B2A77">
        <w:rPr>
          <w:rFonts w:ascii="Arial" w:hAnsi="Arial" w:cs="Arial"/>
          <w:sz w:val="22"/>
          <w:szCs w:val="22"/>
        </w:rPr>
        <w:t xml:space="preserve"> conforme definição d</w:t>
      </w:r>
      <w:r w:rsidR="004D512F">
        <w:rPr>
          <w:rFonts w:ascii="Arial" w:hAnsi="Arial" w:cs="Arial"/>
          <w:sz w:val="22"/>
          <w:szCs w:val="22"/>
        </w:rPr>
        <w:t xml:space="preserve">o </w:t>
      </w:r>
      <w:r w:rsidR="00E21A60">
        <w:rPr>
          <w:rFonts w:ascii="Arial" w:hAnsi="Arial" w:cs="Arial"/>
          <w:sz w:val="22"/>
          <w:szCs w:val="22"/>
        </w:rPr>
        <w:t>Município</w:t>
      </w:r>
      <w:r w:rsidR="004D512F">
        <w:rPr>
          <w:rFonts w:ascii="Arial" w:hAnsi="Arial" w:cs="Arial"/>
          <w:sz w:val="22"/>
          <w:szCs w:val="22"/>
        </w:rPr>
        <w:t>.</w:t>
      </w:r>
      <w:r w:rsidR="0063639E">
        <w:rPr>
          <w:rFonts w:ascii="Arial" w:hAnsi="Arial" w:cs="Arial"/>
          <w:sz w:val="22"/>
          <w:szCs w:val="22"/>
        </w:rPr>
        <w:t xml:space="preserve"> Neste</w:t>
      </w:r>
      <w:r w:rsidR="000B2A77">
        <w:rPr>
          <w:rFonts w:ascii="Arial" w:hAnsi="Arial" w:cs="Arial"/>
          <w:sz w:val="22"/>
          <w:szCs w:val="22"/>
        </w:rPr>
        <w:t xml:space="preserve"> momento é responsabilidade do </w:t>
      </w:r>
      <w:r w:rsidR="00E75896">
        <w:rPr>
          <w:rFonts w:ascii="Arial" w:hAnsi="Arial" w:cs="Arial"/>
          <w:sz w:val="22"/>
          <w:szCs w:val="22"/>
        </w:rPr>
        <w:t xml:space="preserve">órgão gerenciador </w:t>
      </w:r>
      <w:r w:rsidR="000B2A77">
        <w:rPr>
          <w:rFonts w:ascii="Arial" w:hAnsi="Arial" w:cs="Arial"/>
          <w:sz w:val="22"/>
          <w:szCs w:val="22"/>
        </w:rPr>
        <w:t xml:space="preserve">que sejam obedecidas todas as regras estabelecidas no pregão com relação aos </w:t>
      </w:r>
      <w:r w:rsidR="0063639E">
        <w:rPr>
          <w:rFonts w:ascii="Arial" w:hAnsi="Arial" w:cs="Arial"/>
          <w:sz w:val="22"/>
          <w:szCs w:val="22"/>
        </w:rPr>
        <w:t>preços, especificações</w:t>
      </w:r>
      <w:r w:rsidR="000B2A77">
        <w:rPr>
          <w:rFonts w:ascii="Arial" w:hAnsi="Arial" w:cs="Arial"/>
          <w:sz w:val="22"/>
          <w:szCs w:val="22"/>
        </w:rPr>
        <w:t xml:space="preserve"> e quantidades definidas no edital.</w:t>
      </w:r>
    </w:p>
    <w:p w:rsidR="0076402B" w:rsidRDefault="00F7795A" w:rsidP="00EF5D31">
      <w:p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 xml:space="preserve">- </w:t>
      </w:r>
      <w:r w:rsidR="00EF5D31">
        <w:rPr>
          <w:rFonts w:ascii="Arial" w:hAnsi="Arial" w:cs="Arial"/>
          <w:sz w:val="22"/>
          <w:szCs w:val="22"/>
        </w:rPr>
        <w:tab/>
      </w:r>
      <w:r w:rsidR="00BD60FF">
        <w:rPr>
          <w:rFonts w:ascii="Arial" w:hAnsi="Arial" w:cs="Arial"/>
          <w:sz w:val="22"/>
          <w:szCs w:val="22"/>
        </w:rPr>
        <w:t xml:space="preserve">O </w:t>
      </w:r>
      <w:r w:rsidR="00E75896">
        <w:rPr>
          <w:rFonts w:ascii="Arial" w:hAnsi="Arial" w:cs="Arial"/>
          <w:sz w:val="22"/>
          <w:szCs w:val="22"/>
        </w:rPr>
        <w:t>órgão gerenciador</w:t>
      </w:r>
      <w:r w:rsidR="004D512F">
        <w:rPr>
          <w:rFonts w:ascii="Arial" w:hAnsi="Arial" w:cs="Arial"/>
          <w:sz w:val="22"/>
          <w:szCs w:val="22"/>
        </w:rPr>
        <w:t>,</w:t>
      </w:r>
      <w:r w:rsidR="00BD60FF">
        <w:rPr>
          <w:rFonts w:ascii="Arial" w:hAnsi="Arial" w:cs="Arial"/>
          <w:sz w:val="22"/>
          <w:szCs w:val="22"/>
        </w:rPr>
        <w:t xml:space="preserve"> por meio do site</w:t>
      </w:r>
      <w:r w:rsidR="004D512F">
        <w:rPr>
          <w:rFonts w:ascii="Arial" w:hAnsi="Arial" w:cs="Arial"/>
          <w:sz w:val="22"/>
          <w:szCs w:val="22"/>
        </w:rPr>
        <w:t>,</w:t>
      </w:r>
      <w:r w:rsidR="00BD60FF">
        <w:rPr>
          <w:rFonts w:ascii="Arial" w:hAnsi="Arial" w:cs="Arial"/>
          <w:sz w:val="22"/>
          <w:szCs w:val="22"/>
        </w:rPr>
        <w:t xml:space="preserve"> </w:t>
      </w:r>
      <w:r w:rsidR="000B2A77">
        <w:rPr>
          <w:rFonts w:ascii="Arial" w:hAnsi="Arial" w:cs="Arial"/>
          <w:sz w:val="22"/>
          <w:szCs w:val="22"/>
        </w:rPr>
        <w:t>disponibiliza</w:t>
      </w:r>
      <w:r w:rsidR="004D512F">
        <w:rPr>
          <w:rFonts w:ascii="Arial" w:hAnsi="Arial" w:cs="Arial"/>
          <w:sz w:val="22"/>
          <w:szCs w:val="22"/>
        </w:rPr>
        <w:t>rá o</w:t>
      </w:r>
      <w:r w:rsidR="000B2A77">
        <w:rPr>
          <w:rFonts w:ascii="Arial" w:hAnsi="Arial" w:cs="Arial"/>
          <w:sz w:val="22"/>
          <w:szCs w:val="22"/>
        </w:rPr>
        <w:t xml:space="preserve"> </w:t>
      </w:r>
      <w:r w:rsidR="0063639E">
        <w:rPr>
          <w:rFonts w:ascii="Arial" w:hAnsi="Arial" w:cs="Arial"/>
          <w:sz w:val="22"/>
          <w:szCs w:val="22"/>
        </w:rPr>
        <w:t>Relatório</w:t>
      </w:r>
      <w:r w:rsidR="000B2A77">
        <w:rPr>
          <w:rFonts w:ascii="Arial" w:hAnsi="Arial" w:cs="Arial"/>
          <w:sz w:val="22"/>
          <w:szCs w:val="22"/>
        </w:rPr>
        <w:t xml:space="preserve"> de Compras por unidades de acordo</w:t>
      </w:r>
      <w:r w:rsidR="00BD60FF">
        <w:rPr>
          <w:rFonts w:ascii="Arial" w:hAnsi="Arial" w:cs="Arial"/>
          <w:sz w:val="22"/>
          <w:szCs w:val="22"/>
        </w:rPr>
        <w:t xml:space="preserve"> com as </w:t>
      </w:r>
      <w:r w:rsidR="0063639E">
        <w:rPr>
          <w:rFonts w:ascii="Arial" w:hAnsi="Arial" w:cs="Arial"/>
          <w:sz w:val="22"/>
          <w:szCs w:val="22"/>
        </w:rPr>
        <w:t>definições. Com</w:t>
      </w:r>
      <w:r w:rsidR="00BD60FF">
        <w:rPr>
          <w:rFonts w:ascii="Arial" w:hAnsi="Arial" w:cs="Arial"/>
          <w:sz w:val="22"/>
          <w:szCs w:val="22"/>
        </w:rPr>
        <w:t xml:space="preserve"> isso</w:t>
      </w:r>
      <w:r w:rsidR="00E75896">
        <w:rPr>
          <w:rFonts w:ascii="Arial" w:hAnsi="Arial" w:cs="Arial"/>
          <w:sz w:val="22"/>
          <w:szCs w:val="22"/>
        </w:rPr>
        <w:t>,</w:t>
      </w:r>
      <w:r w:rsidR="00BD60FF">
        <w:rPr>
          <w:rFonts w:ascii="Arial" w:hAnsi="Arial" w:cs="Arial"/>
          <w:sz w:val="22"/>
          <w:szCs w:val="22"/>
        </w:rPr>
        <w:t xml:space="preserve"> </w:t>
      </w:r>
      <w:r w:rsidR="004D512F">
        <w:rPr>
          <w:rFonts w:ascii="Arial" w:hAnsi="Arial" w:cs="Arial"/>
          <w:sz w:val="22"/>
          <w:szCs w:val="22"/>
        </w:rPr>
        <w:t xml:space="preserve">o </w:t>
      </w:r>
      <w:r w:rsidR="00E21A60">
        <w:rPr>
          <w:rFonts w:ascii="Arial" w:hAnsi="Arial" w:cs="Arial"/>
          <w:sz w:val="22"/>
          <w:szCs w:val="22"/>
        </w:rPr>
        <w:t>Município</w:t>
      </w:r>
      <w:r w:rsidR="004D512F">
        <w:rPr>
          <w:rFonts w:ascii="Arial" w:hAnsi="Arial" w:cs="Arial"/>
          <w:sz w:val="22"/>
          <w:szCs w:val="22"/>
        </w:rPr>
        <w:t xml:space="preserve"> </w:t>
      </w:r>
      <w:r w:rsidR="00BD60FF">
        <w:rPr>
          <w:rFonts w:ascii="Arial" w:hAnsi="Arial" w:cs="Arial"/>
          <w:sz w:val="22"/>
          <w:szCs w:val="22"/>
        </w:rPr>
        <w:t>poderá fazer a emissão da Ordem de Fornecimento</w:t>
      </w:r>
      <w:r w:rsidR="00E75896">
        <w:rPr>
          <w:rFonts w:ascii="Arial" w:hAnsi="Arial" w:cs="Arial"/>
          <w:sz w:val="22"/>
          <w:szCs w:val="22"/>
        </w:rPr>
        <w:t>.</w:t>
      </w:r>
    </w:p>
    <w:p w:rsidR="00BD60FF" w:rsidRDefault="00BD60FF" w:rsidP="00EF5D31">
      <w:p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EF5D31">
        <w:rPr>
          <w:rFonts w:ascii="Arial" w:hAnsi="Arial" w:cs="Arial"/>
          <w:sz w:val="22"/>
          <w:szCs w:val="22"/>
        </w:rPr>
        <w:tab/>
      </w:r>
      <w:r w:rsidR="004D512F">
        <w:rPr>
          <w:rFonts w:ascii="Arial" w:hAnsi="Arial" w:cs="Arial"/>
          <w:sz w:val="22"/>
          <w:szCs w:val="22"/>
        </w:rPr>
        <w:t xml:space="preserve">O </w:t>
      </w:r>
      <w:r w:rsidR="00E21A60">
        <w:rPr>
          <w:rFonts w:ascii="Arial" w:hAnsi="Arial" w:cs="Arial"/>
          <w:sz w:val="22"/>
          <w:szCs w:val="22"/>
        </w:rPr>
        <w:t>Município</w:t>
      </w:r>
      <w:r w:rsidR="004D51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promove</w:t>
      </w:r>
      <w:r w:rsidR="004D512F">
        <w:rPr>
          <w:rFonts w:ascii="Arial" w:hAnsi="Arial" w:cs="Arial"/>
          <w:sz w:val="22"/>
          <w:szCs w:val="22"/>
        </w:rPr>
        <w:t xml:space="preserve">rá </w:t>
      </w:r>
      <w:r>
        <w:rPr>
          <w:rFonts w:ascii="Arial" w:hAnsi="Arial" w:cs="Arial"/>
          <w:sz w:val="22"/>
          <w:szCs w:val="22"/>
        </w:rPr>
        <w:t xml:space="preserve">todos os </w:t>
      </w:r>
      <w:r w:rsidR="00E75896">
        <w:rPr>
          <w:rFonts w:ascii="Arial" w:hAnsi="Arial" w:cs="Arial"/>
          <w:sz w:val="22"/>
          <w:szCs w:val="22"/>
        </w:rPr>
        <w:t xml:space="preserve">trâmites </w:t>
      </w:r>
      <w:r>
        <w:rPr>
          <w:rFonts w:ascii="Arial" w:hAnsi="Arial" w:cs="Arial"/>
          <w:sz w:val="22"/>
          <w:szCs w:val="22"/>
        </w:rPr>
        <w:t>normais de uma contratação com alocação dos recursos</w:t>
      </w:r>
      <w:r w:rsidR="004D51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assinaturas das partes e </w:t>
      </w:r>
      <w:r w:rsidR="0063639E">
        <w:rPr>
          <w:rFonts w:ascii="Arial" w:hAnsi="Arial" w:cs="Arial"/>
          <w:sz w:val="22"/>
          <w:szCs w:val="22"/>
        </w:rPr>
        <w:t>publicação. A</w:t>
      </w:r>
      <w:r>
        <w:rPr>
          <w:rFonts w:ascii="Arial" w:hAnsi="Arial" w:cs="Arial"/>
          <w:sz w:val="22"/>
          <w:szCs w:val="22"/>
        </w:rPr>
        <w:t xml:space="preserve"> partir deste momento inicia</w:t>
      </w:r>
      <w:r w:rsidR="00E75896">
        <w:rPr>
          <w:rFonts w:ascii="Arial" w:hAnsi="Arial" w:cs="Arial"/>
          <w:sz w:val="22"/>
          <w:szCs w:val="22"/>
        </w:rPr>
        <w:t>-se</w:t>
      </w:r>
      <w:r>
        <w:rPr>
          <w:rFonts w:ascii="Arial" w:hAnsi="Arial" w:cs="Arial"/>
          <w:sz w:val="22"/>
          <w:szCs w:val="22"/>
        </w:rPr>
        <w:t xml:space="preserve"> o</w:t>
      </w:r>
      <w:r w:rsidR="00DF6BD0">
        <w:rPr>
          <w:rFonts w:ascii="Arial" w:hAnsi="Arial" w:cs="Arial"/>
          <w:sz w:val="22"/>
          <w:szCs w:val="22"/>
        </w:rPr>
        <w:t xml:space="preserve"> prazo de entrega dos produtos nos locais </w:t>
      </w:r>
      <w:r w:rsidR="0063639E">
        <w:rPr>
          <w:rFonts w:ascii="Arial" w:hAnsi="Arial" w:cs="Arial"/>
          <w:sz w:val="22"/>
          <w:szCs w:val="22"/>
        </w:rPr>
        <w:t>definidos, bem</w:t>
      </w:r>
      <w:r w:rsidR="00DF6BD0">
        <w:rPr>
          <w:rFonts w:ascii="Arial" w:hAnsi="Arial" w:cs="Arial"/>
          <w:sz w:val="22"/>
          <w:szCs w:val="22"/>
        </w:rPr>
        <w:t xml:space="preserve"> com</w:t>
      </w:r>
      <w:r w:rsidR="008D39F9">
        <w:rPr>
          <w:rFonts w:ascii="Arial" w:hAnsi="Arial" w:cs="Arial"/>
          <w:sz w:val="22"/>
          <w:szCs w:val="22"/>
        </w:rPr>
        <w:t>o</w:t>
      </w:r>
      <w:r w:rsidR="00DF6BD0">
        <w:rPr>
          <w:rFonts w:ascii="Arial" w:hAnsi="Arial" w:cs="Arial"/>
          <w:sz w:val="22"/>
          <w:szCs w:val="22"/>
        </w:rPr>
        <w:t xml:space="preserve"> o recebimento das mercadorias e </w:t>
      </w:r>
      <w:r w:rsidR="0063639E">
        <w:rPr>
          <w:rFonts w:ascii="Arial" w:hAnsi="Arial" w:cs="Arial"/>
          <w:sz w:val="22"/>
          <w:szCs w:val="22"/>
        </w:rPr>
        <w:t>os pagamentos</w:t>
      </w:r>
      <w:r w:rsidR="00DF6BD0">
        <w:rPr>
          <w:rFonts w:ascii="Arial" w:hAnsi="Arial" w:cs="Arial"/>
          <w:sz w:val="22"/>
          <w:szCs w:val="22"/>
        </w:rPr>
        <w:t xml:space="preserve"> aos fornecedores.</w:t>
      </w:r>
    </w:p>
    <w:p w:rsidR="00DF6BD0" w:rsidRDefault="00DF6BD0" w:rsidP="00027E2E">
      <w:p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E75896">
        <w:rPr>
          <w:rFonts w:ascii="Arial" w:hAnsi="Arial" w:cs="Arial"/>
          <w:sz w:val="22"/>
          <w:szCs w:val="22"/>
        </w:rPr>
        <w:t xml:space="preserve">órgão gerenciador </w:t>
      </w:r>
      <w:r>
        <w:rPr>
          <w:rFonts w:ascii="Arial" w:hAnsi="Arial" w:cs="Arial"/>
          <w:sz w:val="22"/>
          <w:szCs w:val="22"/>
        </w:rPr>
        <w:t>disponibiliza</w:t>
      </w:r>
      <w:r w:rsidR="004D512F">
        <w:rPr>
          <w:rFonts w:ascii="Arial" w:hAnsi="Arial" w:cs="Arial"/>
          <w:sz w:val="22"/>
          <w:szCs w:val="22"/>
        </w:rPr>
        <w:t xml:space="preserve">rá </w:t>
      </w:r>
      <w:r>
        <w:rPr>
          <w:rFonts w:ascii="Arial" w:hAnsi="Arial" w:cs="Arial"/>
          <w:sz w:val="22"/>
          <w:szCs w:val="22"/>
        </w:rPr>
        <w:t>mensalmente relatórios gerencia</w:t>
      </w:r>
      <w:r w:rsidR="004D512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 de consumo por unidade de compra</w:t>
      </w:r>
      <w:r w:rsidR="004D51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 comparativos.</w:t>
      </w:r>
    </w:p>
    <w:p w:rsidR="00A30E7E" w:rsidRPr="001817D1" w:rsidRDefault="00A30E7E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08F3" w:rsidRPr="001817D1" w:rsidRDefault="000008F3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PLANO DE APLICAÇÃO DOS RECURSOS FINANCEIROS</w:t>
      </w:r>
    </w:p>
    <w:p w:rsidR="00613DE3" w:rsidRDefault="00613DE3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que a FDE possa exercer o papel de </w:t>
      </w:r>
      <w:r w:rsidR="00E75896">
        <w:rPr>
          <w:rFonts w:ascii="Arial" w:hAnsi="Arial" w:cs="Arial"/>
          <w:sz w:val="22"/>
          <w:szCs w:val="22"/>
        </w:rPr>
        <w:t>órgão gerenciador</w:t>
      </w:r>
      <w:r w:rsidR="004D51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D512F">
        <w:rPr>
          <w:rFonts w:ascii="Arial" w:hAnsi="Arial" w:cs="Arial"/>
          <w:sz w:val="22"/>
          <w:szCs w:val="22"/>
        </w:rPr>
        <w:t xml:space="preserve">deverá </w:t>
      </w:r>
      <w:r>
        <w:rPr>
          <w:rFonts w:ascii="Arial" w:hAnsi="Arial" w:cs="Arial"/>
          <w:sz w:val="22"/>
          <w:szCs w:val="22"/>
        </w:rPr>
        <w:t xml:space="preserve">preparar sua equipe no atendimento </w:t>
      </w:r>
      <w:r w:rsidR="00E75896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s demandas </w:t>
      </w:r>
      <w:r w:rsidR="003C1476">
        <w:rPr>
          <w:rFonts w:ascii="Arial" w:hAnsi="Arial" w:cs="Arial"/>
          <w:sz w:val="22"/>
          <w:szCs w:val="22"/>
        </w:rPr>
        <w:t xml:space="preserve">anteriormente </w:t>
      </w:r>
      <w:r>
        <w:rPr>
          <w:rFonts w:ascii="Arial" w:hAnsi="Arial" w:cs="Arial"/>
          <w:sz w:val="22"/>
          <w:szCs w:val="22"/>
        </w:rPr>
        <w:t>elencadas</w:t>
      </w:r>
      <w:r w:rsidR="004D51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bem como todo o suporte </w:t>
      </w:r>
      <w:r w:rsidR="00E75896">
        <w:rPr>
          <w:rFonts w:ascii="Arial" w:hAnsi="Arial" w:cs="Arial"/>
          <w:sz w:val="22"/>
          <w:szCs w:val="22"/>
        </w:rPr>
        <w:t>jurídico e administrativo</w:t>
      </w:r>
      <w:r w:rsidR="003C1476">
        <w:rPr>
          <w:rFonts w:ascii="Arial" w:hAnsi="Arial" w:cs="Arial"/>
          <w:sz w:val="22"/>
          <w:szCs w:val="22"/>
        </w:rPr>
        <w:t>,</w:t>
      </w:r>
      <w:r w:rsidR="00E758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que </w:t>
      </w:r>
      <w:r w:rsidR="003C1476">
        <w:rPr>
          <w:rFonts w:ascii="Arial" w:hAnsi="Arial" w:cs="Arial"/>
          <w:sz w:val="22"/>
          <w:szCs w:val="22"/>
        </w:rPr>
        <w:t>possa dar integral atendimento à</w:t>
      </w:r>
      <w:r>
        <w:rPr>
          <w:rFonts w:ascii="Arial" w:hAnsi="Arial" w:cs="Arial"/>
          <w:sz w:val="22"/>
          <w:szCs w:val="22"/>
        </w:rPr>
        <w:t xml:space="preserve">s necessidades do </w:t>
      </w:r>
      <w:r w:rsidR="00E75896">
        <w:rPr>
          <w:rFonts w:ascii="Arial" w:hAnsi="Arial" w:cs="Arial"/>
          <w:sz w:val="22"/>
          <w:szCs w:val="22"/>
        </w:rPr>
        <w:t>órgão participante</w:t>
      </w:r>
      <w:r>
        <w:rPr>
          <w:rFonts w:ascii="Arial" w:hAnsi="Arial" w:cs="Arial"/>
          <w:sz w:val="22"/>
          <w:szCs w:val="22"/>
        </w:rPr>
        <w:t>.</w:t>
      </w:r>
    </w:p>
    <w:p w:rsidR="003C1476" w:rsidRDefault="003C1476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13DE3" w:rsidRDefault="00613DE3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isso</w:t>
      </w:r>
      <w:r w:rsidR="00F823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os custos </w:t>
      </w:r>
      <w:r w:rsidR="00F823B1"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>FDE</w:t>
      </w:r>
      <w:r w:rsidR="00F823B1">
        <w:rPr>
          <w:rFonts w:ascii="Arial" w:hAnsi="Arial" w:cs="Arial"/>
          <w:sz w:val="22"/>
          <w:szCs w:val="22"/>
        </w:rPr>
        <w:t xml:space="preserve"> são referentes </w:t>
      </w:r>
      <w:r w:rsidR="00E758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</w:p>
    <w:p w:rsidR="00613DE3" w:rsidRPr="006F6B39" w:rsidRDefault="00E75896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6F6B39">
        <w:rPr>
          <w:rFonts w:ascii="Arial" w:hAnsi="Arial" w:cs="Arial"/>
          <w:sz w:val="22"/>
          <w:szCs w:val="22"/>
        </w:rPr>
        <w:t>a</w:t>
      </w:r>
      <w:proofErr w:type="gramEnd"/>
      <w:r w:rsidRPr="006F6B39">
        <w:rPr>
          <w:rFonts w:ascii="Arial" w:hAnsi="Arial" w:cs="Arial"/>
          <w:sz w:val="22"/>
          <w:szCs w:val="22"/>
        </w:rPr>
        <w:t xml:space="preserve"> – mão de obra - </w:t>
      </w:r>
      <w:r w:rsidRPr="006F6B39">
        <w:rPr>
          <w:rFonts w:ascii="Arial" w:hAnsi="Arial" w:cs="Arial"/>
          <w:i/>
          <w:sz w:val="22"/>
          <w:szCs w:val="22"/>
        </w:rPr>
        <w:t>detalhar</w:t>
      </w:r>
      <w:r w:rsidRPr="006F6B39">
        <w:rPr>
          <w:rFonts w:ascii="Arial" w:hAnsi="Arial" w:cs="Arial"/>
          <w:sz w:val="22"/>
          <w:szCs w:val="22"/>
        </w:rPr>
        <w:t xml:space="preserve"> </w:t>
      </w:r>
    </w:p>
    <w:p w:rsidR="00613DE3" w:rsidRPr="006F6B39" w:rsidRDefault="00E75896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F6B39">
        <w:rPr>
          <w:rFonts w:ascii="Arial" w:hAnsi="Arial" w:cs="Arial"/>
          <w:sz w:val="22"/>
          <w:szCs w:val="22"/>
        </w:rPr>
        <w:t>b</w:t>
      </w:r>
      <w:proofErr w:type="gramEnd"/>
      <w:r w:rsidRPr="006F6B39">
        <w:rPr>
          <w:rFonts w:ascii="Arial" w:hAnsi="Arial" w:cs="Arial"/>
          <w:sz w:val="22"/>
          <w:szCs w:val="22"/>
        </w:rPr>
        <w:t xml:space="preserve"> – sistemas – </w:t>
      </w:r>
      <w:r w:rsidRPr="006F6B39">
        <w:rPr>
          <w:rFonts w:ascii="Arial" w:hAnsi="Arial" w:cs="Arial"/>
          <w:i/>
          <w:sz w:val="22"/>
          <w:szCs w:val="22"/>
        </w:rPr>
        <w:t xml:space="preserve">detalhar </w:t>
      </w:r>
    </w:p>
    <w:p w:rsidR="00613DE3" w:rsidRPr="006F6B39" w:rsidRDefault="00613DE3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F6B39">
        <w:rPr>
          <w:rFonts w:ascii="Arial" w:hAnsi="Arial" w:cs="Arial"/>
          <w:sz w:val="22"/>
          <w:szCs w:val="22"/>
        </w:rPr>
        <w:t xml:space="preserve">C – </w:t>
      </w:r>
      <w:proofErr w:type="gramStart"/>
      <w:r w:rsidR="00E75896" w:rsidRPr="006F6B39">
        <w:rPr>
          <w:rFonts w:ascii="Arial" w:hAnsi="Arial" w:cs="Arial"/>
          <w:sz w:val="22"/>
          <w:szCs w:val="22"/>
        </w:rPr>
        <w:t>assessorias</w:t>
      </w:r>
      <w:proofErr w:type="gramEnd"/>
      <w:r w:rsidR="00E75896" w:rsidRPr="006F6B39">
        <w:rPr>
          <w:rFonts w:ascii="Arial" w:hAnsi="Arial" w:cs="Arial"/>
          <w:sz w:val="22"/>
          <w:szCs w:val="22"/>
        </w:rPr>
        <w:t xml:space="preserve"> jurídica e administrativas </w:t>
      </w:r>
      <w:r w:rsidR="00F823B1" w:rsidRPr="006F6B39">
        <w:rPr>
          <w:rFonts w:ascii="Arial" w:hAnsi="Arial" w:cs="Arial"/>
          <w:sz w:val="22"/>
          <w:szCs w:val="22"/>
        </w:rPr>
        <w:t xml:space="preserve">– </w:t>
      </w:r>
      <w:r w:rsidR="00F823B1" w:rsidRPr="006F6B39">
        <w:rPr>
          <w:rFonts w:ascii="Arial" w:hAnsi="Arial" w:cs="Arial"/>
          <w:i/>
          <w:sz w:val="22"/>
          <w:szCs w:val="22"/>
        </w:rPr>
        <w:t xml:space="preserve">detalhar </w:t>
      </w:r>
    </w:p>
    <w:p w:rsidR="00C956D1" w:rsidRPr="006F6B39" w:rsidRDefault="00C956D1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56D1" w:rsidRPr="00F823B1" w:rsidRDefault="00C956D1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6F6B39">
        <w:rPr>
          <w:rFonts w:ascii="Arial" w:hAnsi="Arial" w:cs="Arial"/>
          <w:sz w:val="22"/>
          <w:szCs w:val="22"/>
        </w:rPr>
        <w:t xml:space="preserve">Este custo no atendimento </w:t>
      </w:r>
      <w:r w:rsidR="00E75896">
        <w:rPr>
          <w:rFonts w:ascii="Arial" w:hAnsi="Arial" w:cs="Arial"/>
          <w:sz w:val="22"/>
          <w:szCs w:val="22"/>
        </w:rPr>
        <w:t>à</w:t>
      </w:r>
      <w:r w:rsidRPr="006F6B39">
        <w:rPr>
          <w:rFonts w:ascii="Arial" w:hAnsi="Arial" w:cs="Arial"/>
          <w:sz w:val="22"/>
          <w:szCs w:val="22"/>
        </w:rPr>
        <w:t xml:space="preserve">s </w:t>
      </w:r>
      <w:r w:rsidR="00E75896" w:rsidRPr="006F6B39">
        <w:rPr>
          <w:rFonts w:ascii="Arial" w:hAnsi="Arial" w:cs="Arial"/>
          <w:sz w:val="22"/>
          <w:szCs w:val="22"/>
        </w:rPr>
        <w:t xml:space="preserve">escolas estaduais </w:t>
      </w:r>
      <w:r w:rsidRPr="006F6B39">
        <w:rPr>
          <w:rFonts w:ascii="Arial" w:hAnsi="Arial" w:cs="Arial"/>
          <w:sz w:val="22"/>
          <w:szCs w:val="22"/>
        </w:rPr>
        <w:t>é de</w:t>
      </w:r>
      <w:r w:rsidR="002B4CB5" w:rsidRPr="006F6B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823B1">
        <w:rPr>
          <w:rFonts w:ascii="Arial" w:hAnsi="Arial" w:cs="Arial"/>
          <w:sz w:val="22"/>
          <w:szCs w:val="22"/>
        </w:rPr>
        <w:t xml:space="preserve"> </w:t>
      </w:r>
    </w:p>
    <w:p w:rsidR="00613DE3" w:rsidRDefault="00613DE3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F3D6D" w:rsidRPr="001817D1" w:rsidRDefault="005F3D6D" w:rsidP="00027E2E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00533" w:rsidRPr="001817D1" w:rsidRDefault="000008F3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CRONOGRAMA DE DESEMBOLS</w:t>
      </w:r>
      <w:r w:rsidR="00EA34ED" w:rsidRPr="001817D1">
        <w:rPr>
          <w:rFonts w:ascii="Arial" w:hAnsi="Arial" w:cs="Arial"/>
          <w:b/>
        </w:rPr>
        <w:t>O</w:t>
      </w:r>
    </w:p>
    <w:tbl>
      <w:tblPr>
        <w:tblW w:w="70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678"/>
      </w:tblGrid>
      <w:tr w:rsidR="00000E32" w:rsidRPr="001817D1" w:rsidTr="00000E32">
        <w:trPr>
          <w:trHeight w:val="61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E32" w:rsidRPr="001817D1" w:rsidRDefault="004F7E5F" w:rsidP="00027E2E">
            <w:pPr>
              <w:suppressAutoHyphen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MENSAL ( R$ )</w:t>
            </w: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1ª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2ª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4ª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5ª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6ª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7ª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8ª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9ª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E32" w:rsidRPr="001817D1" w:rsidTr="00000E32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A52D0F" w:rsidRDefault="00000E32" w:rsidP="00027E2E">
            <w:pPr>
              <w:suppressAutoHyphens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52D0F">
              <w:rPr>
                <w:rFonts w:ascii="Calibri" w:hAnsi="Calibri"/>
                <w:b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32" w:rsidRPr="001817D1" w:rsidRDefault="00000E32" w:rsidP="00027E2E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3D6C" w:rsidRPr="001817D1" w:rsidRDefault="00B63D6C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63D6C" w:rsidRDefault="00B63D6C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823B1" w:rsidRDefault="00F823B1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823B1" w:rsidRPr="001817D1" w:rsidRDefault="00F823B1" w:rsidP="00027E2E">
      <w:pPr>
        <w:pStyle w:val="PargrafodaLista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08F3" w:rsidRPr="001817D1" w:rsidRDefault="000008F3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CRONOGRAMA DE EXECUÇÃO</w:t>
      </w:r>
    </w:p>
    <w:p w:rsidR="000008F3" w:rsidRPr="001817D1" w:rsidRDefault="006A3785" w:rsidP="00027E2E">
      <w:pPr>
        <w:pStyle w:val="PargrafodaLista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 xml:space="preserve">A execução ocorrerá no período </w:t>
      </w:r>
      <w:r w:rsidR="001A40D0" w:rsidRPr="001817D1">
        <w:rPr>
          <w:rFonts w:ascii="Arial" w:hAnsi="Arial" w:cs="Arial"/>
          <w:sz w:val="22"/>
          <w:szCs w:val="22"/>
        </w:rPr>
        <w:t>12 meses a partir da assinatura do convênio</w:t>
      </w:r>
      <w:r w:rsidRPr="001817D1">
        <w:rPr>
          <w:rFonts w:ascii="Arial" w:hAnsi="Arial" w:cs="Arial"/>
          <w:sz w:val="22"/>
          <w:szCs w:val="22"/>
        </w:rPr>
        <w:t>.</w:t>
      </w:r>
    </w:p>
    <w:p w:rsidR="00F53DDB" w:rsidRPr="001817D1" w:rsidRDefault="00F53DDB" w:rsidP="00027E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3DDB" w:rsidRPr="001817D1" w:rsidRDefault="00F53DDB" w:rsidP="00027E2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OBRIGAÇÕES DOS PARTÍCIPES</w:t>
      </w:r>
      <w:r w:rsidR="00F823B1">
        <w:rPr>
          <w:rFonts w:ascii="Arial" w:hAnsi="Arial" w:cs="Arial"/>
          <w:b/>
        </w:rPr>
        <w:t xml:space="preserve">  </w:t>
      </w:r>
    </w:p>
    <w:p w:rsidR="00C24059" w:rsidRPr="001817D1" w:rsidRDefault="00C24059" w:rsidP="00027E2E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F53DDB" w:rsidRPr="001817D1" w:rsidRDefault="00F53DDB" w:rsidP="00027E2E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 xml:space="preserve">I - </w:t>
      </w:r>
      <w:r w:rsidR="0063639E" w:rsidRPr="001817D1">
        <w:rPr>
          <w:rFonts w:ascii="Arial" w:hAnsi="Arial" w:cs="Arial"/>
          <w:sz w:val="22"/>
          <w:szCs w:val="22"/>
        </w:rPr>
        <w:t>Obrigações</w:t>
      </w:r>
      <w:r w:rsidRPr="001817D1">
        <w:rPr>
          <w:rFonts w:ascii="Arial" w:hAnsi="Arial" w:cs="Arial"/>
          <w:sz w:val="22"/>
          <w:szCs w:val="22"/>
        </w:rPr>
        <w:t xml:space="preserve"> d</w:t>
      </w:r>
      <w:r w:rsidR="00F823B1">
        <w:rPr>
          <w:rFonts w:ascii="Arial" w:hAnsi="Arial" w:cs="Arial"/>
          <w:sz w:val="22"/>
          <w:szCs w:val="22"/>
        </w:rPr>
        <w:t xml:space="preserve">o </w:t>
      </w:r>
      <w:r w:rsidR="00E21A60">
        <w:rPr>
          <w:rFonts w:ascii="Arial" w:hAnsi="Arial" w:cs="Arial"/>
          <w:sz w:val="22"/>
          <w:szCs w:val="22"/>
        </w:rPr>
        <w:t>Município</w:t>
      </w:r>
      <w:r w:rsidRPr="009D5D8D">
        <w:rPr>
          <w:rFonts w:ascii="Arial" w:hAnsi="Arial" w:cs="Arial"/>
          <w:sz w:val="22"/>
          <w:szCs w:val="22"/>
        </w:rPr>
        <w:t>:</w:t>
      </w:r>
    </w:p>
    <w:p w:rsidR="00F53DDB" w:rsidRPr="004B171F" w:rsidRDefault="00F53DDB" w:rsidP="004B171F">
      <w:pPr>
        <w:pStyle w:val="PargrafodaLista"/>
        <w:numPr>
          <w:ilvl w:val="0"/>
          <w:numId w:val="16"/>
        </w:numPr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4B171F">
        <w:rPr>
          <w:rFonts w:ascii="Arial" w:hAnsi="Arial" w:cs="Arial"/>
          <w:sz w:val="22"/>
          <w:szCs w:val="22"/>
        </w:rPr>
        <w:t>prestar</w:t>
      </w:r>
      <w:proofErr w:type="gramEnd"/>
      <w:r w:rsidRPr="004B171F">
        <w:rPr>
          <w:rFonts w:ascii="Arial" w:hAnsi="Arial" w:cs="Arial"/>
          <w:sz w:val="22"/>
          <w:szCs w:val="22"/>
        </w:rPr>
        <w:t xml:space="preserve"> </w:t>
      </w:r>
      <w:r w:rsidRPr="004B171F">
        <w:rPr>
          <w:rFonts w:ascii="Arial" w:hAnsi="Arial" w:cs="Arial"/>
          <w:color w:val="000000" w:themeColor="text1"/>
          <w:sz w:val="22"/>
          <w:szCs w:val="22"/>
        </w:rPr>
        <w:t>orientação normativa na área administrativa;</w:t>
      </w:r>
    </w:p>
    <w:p w:rsidR="004B171F" w:rsidRDefault="00F53DDB" w:rsidP="004B171F">
      <w:pPr>
        <w:pStyle w:val="PargrafodaLista"/>
        <w:numPr>
          <w:ilvl w:val="0"/>
          <w:numId w:val="16"/>
        </w:numPr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4B171F">
        <w:rPr>
          <w:rFonts w:ascii="Arial" w:hAnsi="Arial" w:cs="Arial"/>
          <w:color w:val="000000" w:themeColor="text1"/>
          <w:sz w:val="22"/>
          <w:szCs w:val="22"/>
        </w:rPr>
        <w:t>destinar</w:t>
      </w:r>
      <w:proofErr w:type="gramEnd"/>
      <w:r w:rsidRPr="004B171F">
        <w:rPr>
          <w:rFonts w:ascii="Arial" w:hAnsi="Arial" w:cs="Arial"/>
          <w:color w:val="000000" w:themeColor="text1"/>
          <w:sz w:val="22"/>
          <w:szCs w:val="22"/>
        </w:rPr>
        <w:t xml:space="preserve"> recursos financeiros para a execução deste convênio</w:t>
      </w:r>
      <w:r w:rsidR="002B4CB5" w:rsidRPr="004B171F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B1B6E" w:rsidRPr="004B171F" w:rsidRDefault="00F25F89" w:rsidP="004B171F">
      <w:pPr>
        <w:pStyle w:val="PargrafodaLista"/>
        <w:numPr>
          <w:ilvl w:val="0"/>
          <w:numId w:val="16"/>
        </w:numPr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4B171F">
        <w:rPr>
          <w:rFonts w:ascii="Arial" w:hAnsi="Arial" w:cs="Arial"/>
          <w:color w:val="000000" w:themeColor="text1"/>
          <w:sz w:val="22"/>
          <w:szCs w:val="22"/>
        </w:rPr>
        <w:t>definir</w:t>
      </w:r>
      <w:proofErr w:type="gramEnd"/>
      <w:r w:rsidRPr="004B1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1B6E" w:rsidRPr="004B171F">
        <w:rPr>
          <w:rFonts w:ascii="Arial" w:hAnsi="Arial" w:cs="Arial"/>
          <w:color w:val="000000" w:themeColor="text1"/>
          <w:sz w:val="22"/>
          <w:szCs w:val="22"/>
        </w:rPr>
        <w:t>mês a mês os recursos financeiros destinados a cada unidade de compra, certificando</w:t>
      </w:r>
      <w:r w:rsidRPr="004B171F">
        <w:rPr>
          <w:rFonts w:ascii="Arial" w:hAnsi="Arial" w:cs="Arial"/>
          <w:color w:val="000000" w:themeColor="text1"/>
          <w:sz w:val="22"/>
          <w:szCs w:val="22"/>
        </w:rPr>
        <w:t>-se</w:t>
      </w:r>
      <w:r w:rsidR="005B1B6E" w:rsidRPr="004B171F">
        <w:rPr>
          <w:rFonts w:ascii="Arial" w:hAnsi="Arial" w:cs="Arial"/>
          <w:color w:val="000000" w:themeColor="text1"/>
          <w:sz w:val="22"/>
          <w:szCs w:val="22"/>
        </w:rPr>
        <w:t xml:space="preserve"> do recebimento dos produtos comprados e informando </w:t>
      </w:r>
      <w:r w:rsidRPr="004B171F">
        <w:rPr>
          <w:rFonts w:ascii="Arial" w:hAnsi="Arial" w:cs="Arial"/>
          <w:color w:val="000000" w:themeColor="text1"/>
          <w:sz w:val="22"/>
          <w:szCs w:val="22"/>
        </w:rPr>
        <w:t>à</w:t>
      </w:r>
      <w:r w:rsidR="005B1B6E" w:rsidRPr="004B171F">
        <w:rPr>
          <w:rFonts w:ascii="Arial" w:hAnsi="Arial" w:cs="Arial"/>
          <w:color w:val="000000" w:themeColor="text1"/>
          <w:sz w:val="22"/>
          <w:szCs w:val="22"/>
        </w:rPr>
        <w:t xml:space="preserve"> FDE qualquer possível incompatibilidade existente em relação aos pedidos, seja no </w:t>
      </w:r>
      <w:r w:rsidR="0063639E" w:rsidRPr="004B171F">
        <w:rPr>
          <w:rFonts w:ascii="Arial" w:hAnsi="Arial" w:cs="Arial"/>
          <w:color w:val="000000" w:themeColor="text1"/>
          <w:sz w:val="22"/>
          <w:szCs w:val="22"/>
        </w:rPr>
        <w:t>cumprimento</w:t>
      </w:r>
      <w:r w:rsidR="005B1B6E" w:rsidRPr="004B171F">
        <w:rPr>
          <w:rFonts w:ascii="Arial" w:hAnsi="Arial" w:cs="Arial"/>
          <w:color w:val="000000" w:themeColor="text1"/>
          <w:sz w:val="22"/>
          <w:szCs w:val="22"/>
        </w:rPr>
        <w:t xml:space="preserve"> do prazo </w:t>
      </w:r>
      <w:r w:rsidRPr="004B171F">
        <w:rPr>
          <w:rFonts w:ascii="Arial" w:hAnsi="Arial" w:cs="Arial"/>
          <w:color w:val="000000" w:themeColor="text1"/>
          <w:sz w:val="22"/>
          <w:szCs w:val="22"/>
        </w:rPr>
        <w:t xml:space="preserve">seja </w:t>
      </w:r>
      <w:r w:rsidRPr="004B171F">
        <w:rPr>
          <w:rFonts w:ascii="Arial" w:hAnsi="Arial" w:cs="Arial"/>
          <w:sz w:val="22"/>
          <w:szCs w:val="22"/>
        </w:rPr>
        <w:t>por</w:t>
      </w:r>
      <w:r w:rsidR="005B1B6E" w:rsidRPr="004B171F">
        <w:rPr>
          <w:rFonts w:ascii="Arial" w:hAnsi="Arial" w:cs="Arial"/>
          <w:sz w:val="22"/>
          <w:szCs w:val="22"/>
        </w:rPr>
        <w:t xml:space="preserve"> erros ocorridos na entrega</w:t>
      </w:r>
      <w:r w:rsidRPr="004B171F">
        <w:rPr>
          <w:rFonts w:ascii="Arial" w:hAnsi="Arial" w:cs="Arial"/>
          <w:sz w:val="22"/>
          <w:szCs w:val="22"/>
        </w:rPr>
        <w:t>;</w:t>
      </w:r>
    </w:p>
    <w:p w:rsidR="00F53DDB" w:rsidRPr="004B171F" w:rsidRDefault="00F53DDB" w:rsidP="004B171F">
      <w:pPr>
        <w:pStyle w:val="PargrafodaLista"/>
        <w:numPr>
          <w:ilvl w:val="0"/>
          <w:numId w:val="1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B171F">
        <w:rPr>
          <w:rFonts w:ascii="Arial" w:hAnsi="Arial" w:cs="Arial"/>
          <w:color w:val="0D0D0D"/>
          <w:sz w:val="22"/>
          <w:szCs w:val="22"/>
        </w:rPr>
        <w:t>acompanhar</w:t>
      </w:r>
      <w:proofErr w:type="gramEnd"/>
      <w:r w:rsidRPr="004B171F">
        <w:rPr>
          <w:rFonts w:ascii="Arial" w:hAnsi="Arial" w:cs="Arial"/>
          <w:color w:val="0D0D0D"/>
          <w:sz w:val="22"/>
          <w:szCs w:val="22"/>
        </w:rPr>
        <w:t xml:space="preserve"> e avaliar as atividades previstas neste convênio, </w:t>
      </w:r>
      <w:r w:rsidR="000F0F84" w:rsidRPr="004B171F">
        <w:rPr>
          <w:rFonts w:ascii="Arial" w:hAnsi="Arial" w:cs="Arial"/>
          <w:color w:val="0D0D0D"/>
          <w:sz w:val="22"/>
          <w:szCs w:val="22"/>
        </w:rPr>
        <w:t>por meio</w:t>
      </w:r>
      <w:r w:rsidRPr="004B171F">
        <w:rPr>
          <w:rFonts w:ascii="Arial" w:hAnsi="Arial" w:cs="Arial"/>
          <w:color w:val="0D0D0D"/>
          <w:sz w:val="22"/>
          <w:szCs w:val="22"/>
        </w:rPr>
        <w:t xml:space="preserve"> d</w:t>
      </w:r>
      <w:r w:rsidR="003D14CC" w:rsidRPr="004B171F">
        <w:rPr>
          <w:rFonts w:ascii="Arial" w:hAnsi="Arial" w:cs="Arial"/>
          <w:color w:val="0D0D0D"/>
          <w:sz w:val="22"/>
          <w:szCs w:val="22"/>
        </w:rPr>
        <w:t>o(</w:t>
      </w:r>
      <w:r w:rsidRPr="004B171F">
        <w:rPr>
          <w:rFonts w:ascii="Arial" w:hAnsi="Arial" w:cs="Arial"/>
          <w:color w:val="0D0D0D"/>
          <w:sz w:val="22"/>
          <w:szCs w:val="22"/>
        </w:rPr>
        <w:t>a</w:t>
      </w:r>
      <w:r w:rsidR="00A6775F" w:rsidRPr="004B171F">
        <w:rPr>
          <w:rFonts w:ascii="Arial" w:hAnsi="Arial" w:cs="Arial"/>
          <w:color w:val="0D0D0D"/>
          <w:sz w:val="22"/>
          <w:szCs w:val="22"/>
        </w:rPr>
        <w:t>)................................................................</w:t>
      </w:r>
      <w:r w:rsidR="003D14CC" w:rsidRPr="004B171F">
        <w:rPr>
          <w:rFonts w:ascii="Arial" w:hAnsi="Arial" w:cs="Arial"/>
          <w:color w:val="0D0D0D"/>
          <w:sz w:val="22"/>
          <w:szCs w:val="22"/>
        </w:rPr>
        <w:t xml:space="preserve"> </w:t>
      </w:r>
      <w:r w:rsidR="003D14CC" w:rsidRPr="004B171F">
        <w:rPr>
          <w:rFonts w:ascii="Arial" w:hAnsi="Arial" w:cs="Arial"/>
          <w:i/>
          <w:color w:val="0D0D0D"/>
          <w:sz w:val="22"/>
          <w:szCs w:val="22"/>
        </w:rPr>
        <w:t>(</w:t>
      </w:r>
      <w:proofErr w:type="gramStart"/>
      <w:r w:rsidR="003D14CC" w:rsidRPr="004B171F">
        <w:rPr>
          <w:rFonts w:ascii="Arial" w:hAnsi="Arial" w:cs="Arial"/>
          <w:i/>
          <w:color w:val="0D0D0D"/>
          <w:sz w:val="22"/>
          <w:szCs w:val="22"/>
        </w:rPr>
        <w:t>área</w:t>
      </w:r>
      <w:proofErr w:type="gramEnd"/>
      <w:r w:rsidR="003D14CC" w:rsidRPr="004B171F">
        <w:rPr>
          <w:rFonts w:ascii="Arial" w:hAnsi="Arial" w:cs="Arial"/>
          <w:i/>
          <w:color w:val="0D0D0D"/>
          <w:sz w:val="22"/>
          <w:szCs w:val="22"/>
        </w:rPr>
        <w:t>/setor/departamento a ser determinado pelo Município</w:t>
      </w:r>
      <w:r w:rsidR="003D14CC" w:rsidRPr="004B171F">
        <w:rPr>
          <w:rFonts w:ascii="Arial" w:hAnsi="Arial" w:cs="Arial"/>
          <w:color w:val="0D0D0D"/>
          <w:sz w:val="22"/>
          <w:szCs w:val="22"/>
        </w:rPr>
        <w:t>)</w:t>
      </w:r>
      <w:r w:rsidR="00F25F89" w:rsidRPr="004B171F">
        <w:rPr>
          <w:rFonts w:ascii="Arial" w:hAnsi="Arial" w:cs="Arial"/>
          <w:sz w:val="22"/>
          <w:szCs w:val="22"/>
        </w:rPr>
        <w:t>.</w:t>
      </w:r>
    </w:p>
    <w:p w:rsidR="00D12254" w:rsidRPr="001817D1" w:rsidRDefault="00D12254" w:rsidP="00027E2E">
      <w:pPr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53DDB" w:rsidRPr="001817D1" w:rsidRDefault="00F53DDB" w:rsidP="00027E2E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 xml:space="preserve">II - </w:t>
      </w:r>
      <w:r w:rsidR="0063639E" w:rsidRPr="001817D1">
        <w:rPr>
          <w:rFonts w:ascii="Arial" w:hAnsi="Arial" w:cs="Arial"/>
          <w:sz w:val="22"/>
          <w:szCs w:val="22"/>
        </w:rPr>
        <w:t>Obrigações</w:t>
      </w:r>
      <w:r w:rsidRPr="001817D1">
        <w:rPr>
          <w:rFonts w:ascii="Arial" w:hAnsi="Arial" w:cs="Arial"/>
          <w:sz w:val="22"/>
          <w:szCs w:val="22"/>
        </w:rPr>
        <w:t xml:space="preserve"> da FDE:</w:t>
      </w:r>
    </w:p>
    <w:p w:rsidR="000008F3" w:rsidRPr="00A25158" w:rsidRDefault="00F25F89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63639E" w:rsidRPr="00A25158">
        <w:rPr>
          <w:rFonts w:ascii="Arial" w:hAnsi="Arial" w:cs="Arial"/>
          <w:sz w:val="22"/>
          <w:szCs w:val="22"/>
        </w:rPr>
        <w:t>restar</w:t>
      </w:r>
      <w:proofErr w:type="gramEnd"/>
      <w:r w:rsidR="002B3E01" w:rsidRPr="00A25158">
        <w:rPr>
          <w:rFonts w:ascii="Arial" w:hAnsi="Arial" w:cs="Arial"/>
          <w:sz w:val="22"/>
          <w:szCs w:val="22"/>
        </w:rPr>
        <w:t xml:space="preserve"> </w:t>
      </w:r>
      <w:r w:rsidR="00332B3F" w:rsidRPr="00A25158">
        <w:rPr>
          <w:rFonts w:ascii="Arial" w:hAnsi="Arial" w:cs="Arial"/>
          <w:sz w:val="22"/>
          <w:szCs w:val="22"/>
        </w:rPr>
        <w:t>todos os esclarecimentos necessários à execução deste convênio</w:t>
      </w:r>
      <w:r w:rsidR="000008F3" w:rsidRPr="00A25158">
        <w:rPr>
          <w:rFonts w:ascii="Arial" w:hAnsi="Arial" w:cs="Arial"/>
          <w:sz w:val="22"/>
          <w:szCs w:val="22"/>
        </w:rPr>
        <w:t>;</w:t>
      </w:r>
    </w:p>
    <w:p w:rsidR="000008F3" w:rsidRPr="00A25158" w:rsidRDefault="000008F3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5158">
        <w:rPr>
          <w:rFonts w:ascii="Arial" w:hAnsi="Arial" w:cs="Arial"/>
          <w:sz w:val="22"/>
          <w:szCs w:val="22"/>
        </w:rPr>
        <w:t>garantir</w:t>
      </w:r>
      <w:proofErr w:type="gramEnd"/>
      <w:r w:rsidRPr="00A25158">
        <w:rPr>
          <w:rFonts w:ascii="Arial" w:hAnsi="Arial" w:cs="Arial"/>
          <w:sz w:val="22"/>
          <w:szCs w:val="22"/>
        </w:rPr>
        <w:t xml:space="preserve"> pessoal técnico necessário ao desenvolvimento das ações previstas;</w:t>
      </w:r>
    </w:p>
    <w:p w:rsidR="00AC5259" w:rsidRPr="00A25158" w:rsidRDefault="000008F3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5158">
        <w:rPr>
          <w:rFonts w:ascii="Arial" w:hAnsi="Arial" w:cs="Arial"/>
          <w:sz w:val="22"/>
          <w:szCs w:val="22"/>
        </w:rPr>
        <w:t>acompanhar</w:t>
      </w:r>
      <w:proofErr w:type="gramEnd"/>
      <w:r w:rsidRPr="00A25158">
        <w:rPr>
          <w:rFonts w:ascii="Arial" w:hAnsi="Arial" w:cs="Arial"/>
          <w:sz w:val="22"/>
          <w:szCs w:val="22"/>
        </w:rPr>
        <w:t xml:space="preserve"> e controlar </w:t>
      </w:r>
      <w:r w:rsidR="00AC5259" w:rsidRPr="00A25158">
        <w:rPr>
          <w:rFonts w:ascii="Arial" w:hAnsi="Arial" w:cs="Arial"/>
          <w:sz w:val="22"/>
          <w:szCs w:val="22"/>
        </w:rPr>
        <w:t>o atendimento dos pedidos</w:t>
      </w:r>
      <w:r w:rsidRPr="00A25158">
        <w:rPr>
          <w:rFonts w:ascii="Arial" w:hAnsi="Arial" w:cs="Arial"/>
          <w:sz w:val="22"/>
          <w:szCs w:val="22"/>
        </w:rPr>
        <w:t>;</w:t>
      </w:r>
    </w:p>
    <w:p w:rsidR="000008F3" w:rsidRPr="00A25158" w:rsidRDefault="000008F3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5158">
        <w:rPr>
          <w:rFonts w:ascii="Arial" w:hAnsi="Arial" w:cs="Arial"/>
          <w:sz w:val="22"/>
          <w:szCs w:val="22"/>
        </w:rPr>
        <w:t>indicar</w:t>
      </w:r>
      <w:proofErr w:type="gramEnd"/>
      <w:r w:rsidRPr="00A25158">
        <w:rPr>
          <w:rFonts w:ascii="Arial" w:hAnsi="Arial" w:cs="Arial"/>
          <w:sz w:val="22"/>
          <w:szCs w:val="22"/>
        </w:rPr>
        <w:t xml:space="preserve"> o(s) profissional(</w:t>
      </w:r>
      <w:proofErr w:type="spellStart"/>
      <w:r w:rsidRPr="00A25158">
        <w:rPr>
          <w:rFonts w:ascii="Arial" w:hAnsi="Arial" w:cs="Arial"/>
          <w:sz w:val="22"/>
          <w:szCs w:val="22"/>
        </w:rPr>
        <w:t>is</w:t>
      </w:r>
      <w:proofErr w:type="spellEnd"/>
      <w:r w:rsidRPr="00A25158">
        <w:rPr>
          <w:rFonts w:ascii="Arial" w:hAnsi="Arial" w:cs="Arial"/>
          <w:sz w:val="22"/>
          <w:szCs w:val="22"/>
        </w:rPr>
        <w:t>) gestor(es) do convênio</w:t>
      </w:r>
      <w:r w:rsidR="000070B6" w:rsidRPr="00A25158">
        <w:rPr>
          <w:rFonts w:ascii="Arial" w:hAnsi="Arial" w:cs="Arial"/>
          <w:sz w:val="22"/>
          <w:szCs w:val="22"/>
        </w:rPr>
        <w:t>;</w:t>
      </w:r>
    </w:p>
    <w:p w:rsidR="000008F3" w:rsidRPr="00A25158" w:rsidRDefault="000008F3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5158">
        <w:rPr>
          <w:rFonts w:ascii="Arial" w:hAnsi="Arial" w:cs="Arial"/>
          <w:sz w:val="22"/>
          <w:szCs w:val="22"/>
        </w:rPr>
        <w:t>prestar</w:t>
      </w:r>
      <w:proofErr w:type="gramEnd"/>
      <w:r w:rsidRPr="00A25158">
        <w:rPr>
          <w:rFonts w:ascii="Arial" w:hAnsi="Arial" w:cs="Arial"/>
          <w:sz w:val="22"/>
          <w:szCs w:val="22"/>
        </w:rPr>
        <w:t xml:space="preserve"> contas </w:t>
      </w:r>
      <w:r w:rsidR="00F823B1">
        <w:rPr>
          <w:rFonts w:ascii="Arial" w:hAnsi="Arial" w:cs="Arial"/>
          <w:sz w:val="22"/>
          <w:szCs w:val="22"/>
        </w:rPr>
        <w:t xml:space="preserve">ao </w:t>
      </w:r>
      <w:r w:rsidR="00E21A60">
        <w:rPr>
          <w:rFonts w:ascii="Arial" w:hAnsi="Arial" w:cs="Arial"/>
          <w:sz w:val="22"/>
          <w:szCs w:val="22"/>
        </w:rPr>
        <w:t>Município</w:t>
      </w:r>
      <w:r w:rsidR="00F823B1">
        <w:rPr>
          <w:rFonts w:ascii="Arial" w:hAnsi="Arial" w:cs="Arial"/>
          <w:sz w:val="22"/>
          <w:szCs w:val="22"/>
        </w:rPr>
        <w:t xml:space="preserve"> </w:t>
      </w:r>
      <w:r w:rsidRPr="00A25158">
        <w:rPr>
          <w:rFonts w:ascii="Arial" w:hAnsi="Arial" w:cs="Arial"/>
          <w:sz w:val="22"/>
          <w:szCs w:val="22"/>
        </w:rPr>
        <w:t>e às outras instâncias legais, dos recursos recebidos por meio deste Ajuste;</w:t>
      </w:r>
    </w:p>
    <w:p w:rsidR="00C24059" w:rsidRPr="00A25158" w:rsidRDefault="00C24059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5158">
        <w:rPr>
          <w:rFonts w:ascii="Arial" w:hAnsi="Arial" w:cs="Arial"/>
          <w:sz w:val="22"/>
          <w:szCs w:val="22"/>
        </w:rPr>
        <w:t>sugerir</w:t>
      </w:r>
      <w:proofErr w:type="gramEnd"/>
      <w:r w:rsidRPr="00A25158">
        <w:rPr>
          <w:rFonts w:ascii="Arial" w:hAnsi="Arial" w:cs="Arial"/>
          <w:sz w:val="22"/>
          <w:szCs w:val="22"/>
        </w:rPr>
        <w:t xml:space="preserve"> </w:t>
      </w:r>
      <w:r w:rsidR="00F823B1">
        <w:rPr>
          <w:rFonts w:ascii="Arial" w:hAnsi="Arial" w:cs="Arial"/>
          <w:sz w:val="22"/>
          <w:szCs w:val="22"/>
        </w:rPr>
        <w:t xml:space="preserve">ao </w:t>
      </w:r>
      <w:r w:rsidR="00E21A60">
        <w:rPr>
          <w:rFonts w:ascii="Arial" w:hAnsi="Arial" w:cs="Arial"/>
          <w:sz w:val="22"/>
          <w:szCs w:val="22"/>
        </w:rPr>
        <w:t>Município</w:t>
      </w:r>
      <w:r w:rsidRPr="00A25158">
        <w:rPr>
          <w:rFonts w:ascii="Arial" w:hAnsi="Arial" w:cs="Arial"/>
          <w:sz w:val="22"/>
          <w:szCs w:val="22"/>
        </w:rPr>
        <w:t xml:space="preserve">, em tempo hábil, todas as providências necessárias à perfeita execução dos serviços conveniados, de modo </w:t>
      </w:r>
      <w:r w:rsidR="001A40D0" w:rsidRPr="00A25158">
        <w:rPr>
          <w:rFonts w:ascii="Arial" w:hAnsi="Arial" w:cs="Arial"/>
          <w:sz w:val="22"/>
          <w:szCs w:val="22"/>
        </w:rPr>
        <w:t>que</w:t>
      </w:r>
      <w:r w:rsidRPr="00A25158">
        <w:rPr>
          <w:rFonts w:ascii="Arial" w:hAnsi="Arial" w:cs="Arial"/>
          <w:sz w:val="22"/>
          <w:szCs w:val="22"/>
        </w:rPr>
        <w:t xml:space="preserve"> quaisquer problemas, falhas ou omissões possam ser superados a tempo e sem prejuízo para o andamento dos trabalhos</w:t>
      </w:r>
      <w:r w:rsidR="00F25F89">
        <w:rPr>
          <w:rFonts w:ascii="Arial" w:hAnsi="Arial" w:cs="Arial"/>
          <w:sz w:val="22"/>
          <w:szCs w:val="22"/>
        </w:rPr>
        <w:t>;</w:t>
      </w:r>
    </w:p>
    <w:p w:rsidR="00C24059" w:rsidRPr="00A25158" w:rsidRDefault="00F25F89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5158">
        <w:rPr>
          <w:rFonts w:ascii="Arial" w:hAnsi="Arial" w:cs="Arial"/>
          <w:sz w:val="22"/>
          <w:szCs w:val="22"/>
        </w:rPr>
        <w:t>garantir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A25158">
        <w:rPr>
          <w:rFonts w:ascii="Arial" w:hAnsi="Arial" w:cs="Arial"/>
          <w:sz w:val="22"/>
          <w:szCs w:val="22"/>
        </w:rPr>
        <w:t xml:space="preserve"> </w:t>
      </w:r>
      <w:r w:rsidR="00C24059" w:rsidRPr="00A25158">
        <w:rPr>
          <w:rFonts w:ascii="Arial" w:hAnsi="Arial" w:cs="Arial"/>
          <w:sz w:val="22"/>
          <w:szCs w:val="22"/>
        </w:rPr>
        <w:t xml:space="preserve">junto às empresas contratadas, o cumprimento dos prazos e </w:t>
      </w:r>
      <w:r w:rsidR="00F609F0" w:rsidRPr="00A25158">
        <w:rPr>
          <w:rFonts w:ascii="Arial" w:hAnsi="Arial" w:cs="Arial"/>
          <w:sz w:val="22"/>
          <w:szCs w:val="22"/>
        </w:rPr>
        <w:t>frequências</w:t>
      </w:r>
      <w:r w:rsidR="00C24059" w:rsidRPr="00A25158">
        <w:rPr>
          <w:rFonts w:ascii="Arial" w:hAnsi="Arial" w:cs="Arial"/>
          <w:sz w:val="22"/>
          <w:szCs w:val="22"/>
        </w:rPr>
        <w:t xml:space="preserve"> das obrigações ajustad</w:t>
      </w:r>
      <w:r w:rsidR="001A40D0" w:rsidRPr="00A25158">
        <w:rPr>
          <w:rFonts w:ascii="Arial" w:hAnsi="Arial" w:cs="Arial"/>
          <w:sz w:val="22"/>
          <w:szCs w:val="22"/>
        </w:rPr>
        <w:t>a</w:t>
      </w:r>
      <w:r w:rsidR="00C24059" w:rsidRPr="00A25158">
        <w:rPr>
          <w:rFonts w:ascii="Arial" w:hAnsi="Arial" w:cs="Arial"/>
          <w:sz w:val="22"/>
          <w:szCs w:val="22"/>
        </w:rPr>
        <w:t>s para a execução dos serviços relativos ao objeto deste convênio;</w:t>
      </w:r>
    </w:p>
    <w:p w:rsidR="00C24059" w:rsidRPr="00F86272" w:rsidRDefault="00F25F89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F86272">
        <w:rPr>
          <w:rFonts w:ascii="Arial" w:hAnsi="Arial" w:cs="Arial"/>
          <w:sz w:val="22"/>
          <w:szCs w:val="22"/>
        </w:rPr>
        <w:t>no</w:t>
      </w:r>
      <w:proofErr w:type="gramEnd"/>
      <w:r w:rsidRPr="00F86272">
        <w:rPr>
          <w:rFonts w:ascii="Arial" w:hAnsi="Arial" w:cs="Arial"/>
          <w:sz w:val="22"/>
          <w:szCs w:val="22"/>
        </w:rPr>
        <w:t xml:space="preserve"> </w:t>
      </w:r>
      <w:r w:rsidR="001A40D0" w:rsidRPr="00F86272">
        <w:rPr>
          <w:rFonts w:ascii="Arial" w:hAnsi="Arial" w:cs="Arial"/>
          <w:sz w:val="22"/>
          <w:szCs w:val="22"/>
        </w:rPr>
        <w:t xml:space="preserve">início do mês seguinte ao do atendimento, </w:t>
      </w:r>
      <w:r w:rsidR="00C24059" w:rsidRPr="00F86272">
        <w:rPr>
          <w:rFonts w:ascii="Arial" w:hAnsi="Arial" w:cs="Arial"/>
          <w:sz w:val="22"/>
          <w:szCs w:val="22"/>
        </w:rPr>
        <w:t xml:space="preserve">a FDE deverá apresentar </w:t>
      </w:r>
      <w:r w:rsidR="00F823B1" w:rsidRPr="00F86272">
        <w:rPr>
          <w:rFonts w:ascii="Arial" w:hAnsi="Arial" w:cs="Arial"/>
          <w:sz w:val="22"/>
          <w:szCs w:val="22"/>
        </w:rPr>
        <w:t xml:space="preserve">ao </w:t>
      </w:r>
      <w:r w:rsidR="00E21A60">
        <w:rPr>
          <w:rFonts w:ascii="Arial" w:hAnsi="Arial" w:cs="Arial"/>
          <w:sz w:val="22"/>
          <w:szCs w:val="22"/>
        </w:rPr>
        <w:t>Município</w:t>
      </w:r>
      <w:r w:rsidR="00C24059" w:rsidRPr="00F86272">
        <w:rPr>
          <w:rFonts w:ascii="Arial" w:hAnsi="Arial" w:cs="Arial"/>
          <w:sz w:val="22"/>
          <w:szCs w:val="22"/>
        </w:rPr>
        <w:t xml:space="preserve"> relatório de consumo por unidade escolar ou administrativa, classificada </w:t>
      </w:r>
      <w:r w:rsidR="007562BE" w:rsidRPr="00F86272">
        <w:rPr>
          <w:rFonts w:ascii="Arial" w:hAnsi="Arial" w:cs="Arial"/>
          <w:b/>
          <w:sz w:val="22"/>
          <w:szCs w:val="22"/>
        </w:rPr>
        <w:t>CONFORME O INTERESSE DO MUNICÍPIO</w:t>
      </w:r>
      <w:r w:rsidR="00F823B1" w:rsidRPr="00F86272">
        <w:rPr>
          <w:rFonts w:ascii="Arial" w:hAnsi="Arial" w:cs="Arial"/>
          <w:b/>
          <w:sz w:val="22"/>
          <w:szCs w:val="22"/>
        </w:rPr>
        <w:t>;</w:t>
      </w:r>
    </w:p>
    <w:p w:rsidR="00C24059" w:rsidRPr="00A25158" w:rsidRDefault="00F25F89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86272">
        <w:rPr>
          <w:rFonts w:ascii="Arial" w:hAnsi="Arial" w:cs="Arial"/>
          <w:sz w:val="22"/>
          <w:szCs w:val="22"/>
        </w:rPr>
        <w:t>ao</w:t>
      </w:r>
      <w:proofErr w:type="gramEnd"/>
      <w:r w:rsidRPr="00F86272">
        <w:rPr>
          <w:rFonts w:ascii="Arial" w:hAnsi="Arial" w:cs="Arial"/>
          <w:sz w:val="22"/>
          <w:szCs w:val="22"/>
        </w:rPr>
        <w:t xml:space="preserve"> </w:t>
      </w:r>
      <w:r w:rsidR="00C24059" w:rsidRPr="00F86272">
        <w:rPr>
          <w:rFonts w:ascii="Arial" w:hAnsi="Arial" w:cs="Arial"/>
          <w:sz w:val="22"/>
          <w:szCs w:val="22"/>
        </w:rPr>
        <w:t xml:space="preserve">final do ano, a FDE deverá apresentar </w:t>
      </w:r>
      <w:r w:rsidR="00F823B1" w:rsidRPr="00F86272">
        <w:rPr>
          <w:rFonts w:ascii="Arial" w:hAnsi="Arial" w:cs="Arial"/>
          <w:sz w:val="22"/>
          <w:szCs w:val="22"/>
        </w:rPr>
        <w:t xml:space="preserve">ao </w:t>
      </w:r>
      <w:r w:rsidR="00E21A60">
        <w:rPr>
          <w:rFonts w:ascii="Arial" w:hAnsi="Arial" w:cs="Arial"/>
          <w:sz w:val="22"/>
          <w:szCs w:val="22"/>
        </w:rPr>
        <w:t>Município</w:t>
      </w:r>
      <w:r w:rsidR="00F823B1" w:rsidRPr="00F86272">
        <w:rPr>
          <w:rFonts w:ascii="Arial" w:hAnsi="Arial" w:cs="Arial"/>
          <w:sz w:val="22"/>
          <w:szCs w:val="22"/>
        </w:rPr>
        <w:t xml:space="preserve"> </w:t>
      </w:r>
      <w:r w:rsidR="00C24059" w:rsidRPr="00F86272">
        <w:rPr>
          <w:rFonts w:ascii="Arial" w:hAnsi="Arial" w:cs="Arial"/>
          <w:sz w:val="22"/>
          <w:szCs w:val="22"/>
        </w:rPr>
        <w:t xml:space="preserve">relatório de consumo, por </w:t>
      </w:r>
      <w:r w:rsidR="007562BE" w:rsidRPr="00F86272">
        <w:rPr>
          <w:rFonts w:ascii="Arial" w:hAnsi="Arial" w:cs="Arial"/>
          <w:sz w:val="22"/>
          <w:szCs w:val="22"/>
        </w:rPr>
        <w:t>ESCOLA E OU CRECHE</w:t>
      </w:r>
      <w:r>
        <w:rPr>
          <w:rFonts w:ascii="Arial" w:hAnsi="Arial" w:cs="Arial"/>
          <w:sz w:val="22"/>
          <w:szCs w:val="22"/>
        </w:rPr>
        <w:t>,</w:t>
      </w:r>
      <w:r w:rsidR="007562BE" w:rsidRPr="00F86272">
        <w:rPr>
          <w:rFonts w:ascii="Arial" w:hAnsi="Arial" w:cs="Arial"/>
          <w:sz w:val="22"/>
          <w:szCs w:val="22"/>
        </w:rPr>
        <w:t xml:space="preserve"> AGRUPADO POR TIPO DE ENSINO E OU </w:t>
      </w:r>
      <w:r w:rsidRPr="00F8627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Ú</w:t>
      </w:r>
      <w:r w:rsidRPr="00F86272">
        <w:rPr>
          <w:rFonts w:ascii="Arial" w:hAnsi="Arial" w:cs="Arial"/>
          <w:sz w:val="22"/>
          <w:szCs w:val="22"/>
        </w:rPr>
        <w:t xml:space="preserve">MERO </w:t>
      </w:r>
      <w:r w:rsidR="007562BE" w:rsidRPr="00F86272">
        <w:rPr>
          <w:rFonts w:ascii="Arial" w:hAnsi="Arial" w:cs="Arial"/>
          <w:sz w:val="22"/>
          <w:szCs w:val="22"/>
        </w:rPr>
        <w:t xml:space="preserve">DE ALUNOS </w:t>
      </w:r>
      <w:r w:rsidR="00C24059" w:rsidRPr="00F86272">
        <w:rPr>
          <w:rFonts w:ascii="Arial" w:hAnsi="Arial" w:cs="Arial"/>
          <w:sz w:val="22"/>
          <w:szCs w:val="22"/>
        </w:rPr>
        <w:t xml:space="preserve"> e </w:t>
      </w:r>
      <w:r w:rsidR="00C24059" w:rsidRPr="00A25158">
        <w:rPr>
          <w:rFonts w:ascii="Arial" w:hAnsi="Arial" w:cs="Arial"/>
          <w:sz w:val="22"/>
          <w:szCs w:val="22"/>
        </w:rPr>
        <w:t xml:space="preserve">separada por família de produto, com comparação gráfica com o consumo dos anos </w:t>
      </w:r>
      <w:r w:rsidR="00C24059" w:rsidRPr="00A25158">
        <w:rPr>
          <w:rFonts w:ascii="Arial" w:hAnsi="Arial" w:cs="Arial"/>
          <w:sz w:val="22"/>
          <w:szCs w:val="22"/>
        </w:rPr>
        <w:lastRenderedPageBreak/>
        <w:t xml:space="preserve">anteriores. </w:t>
      </w:r>
      <w:r w:rsidR="00F609F0" w:rsidRPr="00A25158">
        <w:rPr>
          <w:rFonts w:ascii="Arial" w:hAnsi="Arial" w:cs="Arial"/>
          <w:sz w:val="22"/>
          <w:szCs w:val="22"/>
        </w:rPr>
        <w:t>Este</w:t>
      </w:r>
      <w:r w:rsidR="002070A7" w:rsidRPr="00A25158">
        <w:rPr>
          <w:rFonts w:ascii="Arial" w:hAnsi="Arial" w:cs="Arial"/>
          <w:sz w:val="22"/>
          <w:szCs w:val="22"/>
        </w:rPr>
        <w:t>s</w:t>
      </w:r>
      <w:r w:rsidR="00F609F0" w:rsidRPr="00A25158">
        <w:rPr>
          <w:rFonts w:ascii="Arial" w:hAnsi="Arial" w:cs="Arial"/>
          <w:sz w:val="22"/>
          <w:szCs w:val="22"/>
        </w:rPr>
        <w:t xml:space="preserve"> relatório</w:t>
      </w:r>
      <w:r w:rsidR="002070A7" w:rsidRPr="00A25158">
        <w:rPr>
          <w:rFonts w:ascii="Arial" w:hAnsi="Arial" w:cs="Arial"/>
          <w:sz w:val="22"/>
          <w:szCs w:val="22"/>
        </w:rPr>
        <w:t>s</w:t>
      </w:r>
      <w:r w:rsidR="00C24059" w:rsidRPr="00A25158">
        <w:rPr>
          <w:rFonts w:ascii="Arial" w:hAnsi="Arial" w:cs="Arial"/>
          <w:sz w:val="22"/>
          <w:szCs w:val="22"/>
        </w:rPr>
        <w:t xml:space="preserve"> deverão ser o principal instrumento na </w:t>
      </w:r>
      <w:r w:rsidR="00F609F0" w:rsidRPr="00A25158">
        <w:rPr>
          <w:rFonts w:ascii="Arial" w:hAnsi="Arial" w:cs="Arial"/>
          <w:sz w:val="22"/>
          <w:szCs w:val="22"/>
        </w:rPr>
        <w:t>definição</w:t>
      </w:r>
      <w:r w:rsidR="00C24059" w:rsidRPr="00A25158">
        <w:rPr>
          <w:rFonts w:ascii="Arial" w:hAnsi="Arial" w:cs="Arial"/>
          <w:sz w:val="22"/>
          <w:szCs w:val="22"/>
        </w:rPr>
        <w:t xml:space="preserve"> das cotas de compra, conforme estabelecido pelo item de “Etapas ou Fases de Execução” deste Plano de Trabalho</w:t>
      </w:r>
      <w:r>
        <w:rPr>
          <w:rFonts w:ascii="Arial" w:hAnsi="Arial" w:cs="Arial"/>
          <w:sz w:val="22"/>
          <w:szCs w:val="22"/>
        </w:rPr>
        <w:t>;</w:t>
      </w:r>
    </w:p>
    <w:p w:rsidR="00C24059" w:rsidRPr="00A25158" w:rsidRDefault="00C24059" w:rsidP="00F823B1">
      <w:pPr>
        <w:pStyle w:val="PargrafodaLista"/>
        <w:numPr>
          <w:ilvl w:val="0"/>
          <w:numId w:val="1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5158">
        <w:rPr>
          <w:rFonts w:ascii="Arial" w:hAnsi="Arial" w:cs="Arial"/>
          <w:sz w:val="22"/>
          <w:szCs w:val="22"/>
        </w:rPr>
        <w:t>em</w:t>
      </w:r>
      <w:proofErr w:type="gramEnd"/>
      <w:r w:rsidRPr="00A25158">
        <w:rPr>
          <w:rFonts w:ascii="Arial" w:hAnsi="Arial" w:cs="Arial"/>
          <w:sz w:val="22"/>
          <w:szCs w:val="22"/>
        </w:rPr>
        <w:t xml:space="preserve"> caso de rescisão do contrato firmado entre a FDE e terceiros, a FDE deverá garantir a continuidade da execução dos serviços, </w:t>
      </w:r>
      <w:r w:rsidR="00F25F89">
        <w:rPr>
          <w:rFonts w:ascii="Arial" w:hAnsi="Arial" w:cs="Arial"/>
          <w:sz w:val="22"/>
          <w:szCs w:val="22"/>
        </w:rPr>
        <w:t>de modo</w:t>
      </w:r>
      <w:r w:rsidRPr="00A25158">
        <w:rPr>
          <w:rFonts w:ascii="Arial" w:hAnsi="Arial" w:cs="Arial"/>
          <w:sz w:val="22"/>
          <w:szCs w:val="22"/>
        </w:rPr>
        <w:t xml:space="preserve"> a cumprir os termos deste </w:t>
      </w:r>
      <w:r w:rsidR="00F25F89">
        <w:rPr>
          <w:rFonts w:ascii="Arial" w:hAnsi="Arial" w:cs="Arial"/>
          <w:sz w:val="22"/>
          <w:szCs w:val="22"/>
        </w:rPr>
        <w:t>a</w:t>
      </w:r>
      <w:r w:rsidRPr="00A25158">
        <w:rPr>
          <w:rFonts w:ascii="Arial" w:hAnsi="Arial" w:cs="Arial"/>
          <w:sz w:val="22"/>
          <w:szCs w:val="22"/>
        </w:rPr>
        <w:t>juste.</w:t>
      </w:r>
    </w:p>
    <w:p w:rsidR="004C756F" w:rsidRPr="001817D1" w:rsidRDefault="004C756F" w:rsidP="00027E2E">
      <w:pPr>
        <w:pStyle w:val="PargrafodaLista"/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0008F3" w:rsidRPr="001817D1" w:rsidRDefault="000008F3" w:rsidP="00027E2E">
      <w:pPr>
        <w:pStyle w:val="PargrafodaLista"/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0008F3" w:rsidRPr="001817D1" w:rsidRDefault="000008F3" w:rsidP="00027E2E">
      <w:pPr>
        <w:suppressAutoHyphens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>São Paulo</w:t>
      </w:r>
      <w:r w:rsidR="00B81418" w:rsidRPr="001817D1">
        <w:rPr>
          <w:rFonts w:ascii="Arial" w:hAnsi="Arial" w:cs="Arial"/>
          <w:sz w:val="22"/>
          <w:szCs w:val="22"/>
        </w:rPr>
        <w:t>,</w:t>
      </w:r>
      <w:r w:rsidR="005B1B6E">
        <w:rPr>
          <w:rFonts w:ascii="Arial" w:hAnsi="Arial" w:cs="Arial"/>
          <w:sz w:val="22"/>
          <w:szCs w:val="22"/>
        </w:rPr>
        <w:t xml:space="preserve"> ........</w:t>
      </w:r>
      <w:r w:rsidR="00B81418" w:rsidRPr="001817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2254" w:rsidRPr="001817D1">
        <w:rPr>
          <w:rFonts w:ascii="Arial" w:hAnsi="Arial" w:cs="Arial"/>
          <w:sz w:val="22"/>
          <w:szCs w:val="22"/>
        </w:rPr>
        <w:t>de</w:t>
      </w:r>
      <w:proofErr w:type="gramEnd"/>
      <w:r w:rsidR="00D12254" w:rsidRPr="001817D1">
        <w:rPr>
          <w:rFonts w:ascii="Arial" w:hAnsi="Arial" w:cs="Arial"/>
          <w:sz w:val="22"/>
          <w:szCs w:val="22"/>
        </w:rPr>
        <w:t xml:space="preserve"> </w:t>
      </w:r>
      <w:r w:rsidR="005B1B6E">
        <w:rPr>
          <w:rFonts w:ascii="Arial" w:hAnsi="Arial" w:cs="Arial"/>
          <w:sz w:val="22"/>
          <w:szCs w:val="22"/>
        </w:rPr>
        <w:t>............</w:t>
      </w:r>
      <w:r w:rsidRPr="001817D1">
        <w:rPr>
          <w:rFonts w:ascii="Arial" w:hAnsi="Arial" w:cs="Arial"/>
          <w:sz w:val="22"/>
          <w:szCs w:val="22"/>
        </w:rPr>
        <w:t>de 201</w:t>
      </w:r>
      <w:r w:rsidR="001A40D0" w:rsidRPr="001817D1">
        <w:rPr>
          <w:rFonts w:ascii="Arial" w:hAnsi="Arial" w:cs="Arial"/>
          <w:sz w:val="22"/>
          <w:szCs w:val="22"/>
        </w:rPr>
        <w:t>7</w:t>
      </w:r>
      <w:r w:rsidRPr="001817D1">
        <w:rPr>
          <w:rFonts w:ascii="Arial" w:hAnsi="Arial" w:cs="Arial"/>
          <w:sz w:val="22"/>
          <w:szCs w:val="22"/>
        </w:rPr>
        <w:t>.</w:t>
      </w:r>
    </w:p>
    <w:p w:rsidR="000008F3" w:rsidRPr="001817D1" w:rsidRDefault="000008F3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4C756F" w:rsidRPr="001817D1" w:rsidRDefault="004C756F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4C756F" w:rsidRPr="001817D1" w:rsidRDefault="004C756F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4C756F" w:rsidRPr="001817D1" w:rsidRDefault="004C756F" w:rsidP="00027E2E">
      <w:pPr>
        <w:pStyle w:val="Corpodetexto"/>
        <w:widowControl w:val="0"/>
        <w:suppressAutoHyphens/>
        <w:spacing w:after="0" w:line="360" w:lineRule="auto"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>Atenciosamente</w:t>
      </w:r>
    </w:p>
    <w:p w:rsidR="004C756F" w:rsidRPr="001817D1" w:rsidRDefault="004C756F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4C756F" w:rsidRPr="001817D1" w:rsidRDefault="004C756F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4C756F" w:rsidRPr="001817D1" w:rsidRDefault="004C756F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1A40D0" w:rsidRPr="001817D1" w:rsidRDefault="001A40D0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E654AC" w:rsidRPr="001817D1" w:rsidRDefault="00E654AC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E654AC" w:rsidRPr="001817D1" w:rsidRDefault="00E654AC" w:rsidP="00027E2E">
      <w:pPr>
        <w:suppressAutoHyphens/>
        <w:rPr>
          <w:rFonts w:ascii="Arial" w:hAnsi="Arial" w:cs="Arial"/>
          <w:b/>
          <w:sz w:val="22"/>
          <w:szCs w:val="22"/>
        </w:rPr>
      </w:pPr>
    </w:p>
    <w:p w:rsidR="001A40D0" w:rsidRPr="001817D1" w:rsidRDefault="00E654AC" w:rsidP="00027E2E">
      <w:pPr>
        <w:suppressAutoHyphens/>
        <w:rPr>
          <w:rFonts w:ascii="Arial" w:hAnsi="Arial" w:cs="Arial"/>
          <w:b/>
          <w:sz w:val="22"/>
          <w:szCs w:val="22"/>
        </w:rPr>
      </w:pPr>
      <w:r w:rsidRPr="001817D1">
        <w:rPr>
          <w:rFonts w:ascii="Arial" w:hAnsi="Arial" w:cs="Arial"/>
          <w:b/>
          <w:sz w:val="22"/>
          <w:szCs w:val="22"/>
        </w:rPr>
        <w:t>João Cury Neto</w:t>
      </w:r>
    </w:p>
    <w:p w:rsidR="00713889" w:rsidRDefault="00E654AC" w:rsidP="00027E2E">
      <w:pPr>
        <w:suppressAutoHyphens/>
        <w:rPr>
          <w:rFonts w:ascii="Arial" w:hAnsi="Arial" w:cs="Arial"/>
          <w:sz w:val="22"/>
          <w:szCs w:val="22"/>
        </w:rPr>
      </w:pPr>
      <w:r w:rsidRPr="001817D1">
        <w:rPr>
          <w:rFonts w:ascii="Arial" w:hAnsi="Arial" w:cs="Arial"/>
          <w:sz w:val="22"/>
          <w:szCs w:val="22"/>
        </w:rPr>
        <w:t>Presidente</w:t>
      </w: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FC411A" w:rsidP="00027E2E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I </w:t>
      </w:r>
      <w:r w:rsidR="00F25F89">
        <w:rPr>
          <w:rFonts w:ascii="Arial" w:hAnsi="Arial" w:cs="Arial"/>
          <w:sz w:val="22"/>
          <w:szCs w:val="22"/>
        </w:rPr>
        <w:t xml:space="preserve">– DEFINIÇÕES </w:t>
      </w:r>
      <w:r w:rsidR="005F3D6D">
        <w:rPr>
          <w:rFonts w:ascii="Arial" w:hAnsi="Arial" w:cs="Arial"/>
          <w:sz w:val="22"/>
          <w:szCs w:val="22"/>
        </w:rPr>
        <w:t>DE COMPRAS</w:t>
      </w: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– Unidades autorizadas a </w:t>
      </w:r>
      <w:r w:rsidR="004039CB">
        <w:rPr>
          <w:rFonts w:ascii="Arial" w:hAnsi="Arial" w:cs="Arial"/>
          <w:sz w:val="22"/>
          <w:szCs w:val="22"/>
        </w:rPr>
        <w:t>efetuar</w:t>
      </w:r>
      <w:r>
        <w:rPr>
          <w:rFonts w:ascii="Arial" w:hAnsi="Arial" w:cs="Arial"/>
          <w:sz w:val="22"/>
          <w:szCs w:val="22"/>
        </w:rPr>
        <w:t xml:space="preserve"> aquisições</w:t>
      </w: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 – Limite por unidade e período para </w:t>
      </w:r>
      <w:r w:rsidR="004039CB">
        <w:rPr>
          <w:rFonts w:ascii="Arial" w:hAnsi="Arial" w:cs="Arial"/>
          <w:sz w:val="22"/>
          <w:szCs w:val="22"/>
        </w:rPr>
        <w:t>aquisição</w:t>
      </w:r>
    </w:p>
    <w:p w:rsidR="005F3D6D" w:rsidRDefault="005F3D6D" w:rsidP="00027E2E">
      <w:pPr>
        <w:suppressAutoHyphens/>
        <w:rPr>
          <w:rFonts w:ascii="Arial" w:hAnsi="Arial" w:cs="Arial"/>
          <w:sz w:val="22"/>
          <w:szCs w:val="22"/>
        </w:rPr>
      </w:pPr>
    </w:p>
    <w:p w:rsidR="0063639E" w:rsidRPr="00E654AC" w:rsidRDefault="005F3D6D" w:rsidP="00027E2E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 </w:t>
      </w:r>
      <w:r w:rsidR="0063639E">
        <w:rPr>
          <w:rFonts w:ascii="Arial" w:hAnsi="Arial" w:cs="Arial"/>
          <w:sz w:val="22"/>
          <w:szCs w:val="22"/>
        </w:rPr>
        <w:t xml:space="preserve">– </w:t>
      </w:r>
      <w:r w:rsidR="00F82BBC">
        <w:rPr>
          <w:rFonts w:ascii="Arial" w:hAnsi="Arial" w:cs="Arial"/>
          <w:sz w:val="22"/>
          <w:szCs w:val="22"/>
        </w:rPr>
        <w:t xml:space="preserve">Critérios </w:t>
      </w:r>
      <w:r w:rsidR="0063639E">
        <w:rPr>
          <w:rFonts w:ascii="Arial" w:hAnsi="Arial" w:cs="Arial"/>
          <w:sz w:val="22"/>
          <w:szCs w:val="22"/>
        </w:rPr>
        <w:t xml:space="preserve">para liberação de </w:t>
      </w:r>
      <w:r w:rsidR="00F82BBC">
        <w:rPr>
          <w:rFonts w:ascii="Arial" w:hAnsi="Arial" w:cs="Arial"/>
          <w:sz w:val="22"/>
          <w:szCs w:val="22"/>
        </w:rPr>
        <w:t>aquisições</w:t>
      </w:r>
    </w:p>
    <w:sectPr w:rsidR="0063639E" w:rsidRPr="00E654AC" w:rsidSect="006658BA">
      <w:headerReference w:type="default" r:id="rId8"/>
      <w:footerReference w:type="default" r:id="rId9"/>
      <w:pgSz w:w="11907" w:h="16840" w:code="9"/>
      <w:pgMar w:top="1701" w:right="1134" w:bottom="1021" w:left="1276" w:header="284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73" w:rsidRDefault="002D6573">
      <w:r>
        <w:separator/>
      </w:r>
    </w:p>
  </w:endnote>
  <w:endnote w:type="continuationSeparator" w:id="0">
    <w:p w:rsidR="002D6573" w:rsidRDefault="002D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656691"/>
      <w:docPartObj>
        <w:docPartGallery w:val="Page Numbers (Bottom of Page)"/>
        <w:docPartUnique/>
      </w:docPartObj>
    </w:sdtPr>
    <w:sdtEndPr/>
    <w:sdtContent>
      <w:p w:rsidR="001817D1" w:rsidRDefault="001817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0F">
          <w:rPr>
            <w:noProof/>
          </w:rPr>
          <w:t>5</w:t>
        </w:r>
        <w:r>
          <w:fldChar w:fldCharType="end"/>
        </w:r>
      </w:p>
    </w:sdtContent>
  </w:sdt>
  <w:p w:rsidR="00D036A4" w:rsidRPr="001A40D0" w:rsidRDefault="00D036A4">
    <w:pPr>
      <w:pStyle w:val="Rodap"/>
      <w:jc w:val="center"/>
      <w:rPr>
        <w:rFonts w:ascii="Helvetica" w:hAnsi="Helvetica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73" w:rsidRDefault="002D6573">
      <w:r>
        <w:separator/>
      </w:r>
    </w:p>
  </w:footnote>
  <w:footnote w:type="continuationSeparator" w:id="0">
    <w:p w:rsidR="002D6573" w:rsidRDefault="002D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42" w:rsidRDefault="006E1F42">
    <w:pPr>
      <w:pStyle w:val="Cabealho"/>
      <w:jc w:val="center"/>
    </w:pPr>
    <w:r>
      <w:rPr>
        <w:noProof/>
      </w:rPr>
      <w:drawing>
        <wp:inline distT="0" distB="0" distL="0" distR="0">
          <wp:extent cx="6115050" cy="971550"/>
          <wp:effectExtent l="19050" t="0" r="0" b="0"/>
          <wp:docPr id="6" name="Imagem 6" descr="tarja - oficio F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rja - oficio F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F42" w:rsidRPr="006658BA" w:rsidRDefault="006E1F42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8C3"/>
    <w:multiLevelType w:val="hybridMultilevel"/>
    <w:tmpl w:val="7758E0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E00E8"/>
    <w:multiLevelType w:val="hybridMultilevel"/>
    <w:tmpl w:val="FEA4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6D1"/>
    <w:multiLevelType w:val="hybridMultilevel"/>
    <w:tmpl w:val="2DC2DEDE"/>
    <w:lvl w:ilvl="0" w:tplc="789EB1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8A6"/>
    <w:multiLevelType w:val="hybridMultilevel"/>
    <w:tmpl w:val="5B508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184"/>
    <w:multiLevelType w:val="hybridMultilevel"/>
    <w:tmpl w:val="3C725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5D20"/>
    <w:multiLevelType w:val="hybridMultilevel"/>
    <w:tmpl w:val="AD7AC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619D2"/>
    <w:multiLevelType w:val="hybridMultilevel"/>
    <w:tmpl w:val="9F7251E6"/>
    <w:lvl w:ilvl="0" w:tplc="0416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7" w15:restartNumberingAfterBreak="0">
    <w:nsid w:val="289B0759"/>
    <w:multiLevelType w:val="hybridMultilevel"/>
    <w:tmpl w:val="749AA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7F70"/>
    <w:multiLevelType w:val="hybridMultilevel"/>
    <w:tmpl w:val="35FA2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B155A"/>
    <w:multiLevelType w:val="hybridMultilevel"/>
    <w:tmpl w:val="C28C078C"/>
    <w:lvl w:ilvl="0" w:tplc="253E256A">
      <w:start w:val="1"/>
      <w:numFmt w:val="bullet"/>
      <w:lvlText w:val="-"/>
      <w:lvlJc w:val="left"/>
      <w:pPr>
        <w:ind w:left="1425" w:hanging="360"/>
      </w:pPr>
      <w:rPr>
        <w:rFonts w:ascii="Agency FB" w:hAnsi="Agency FB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B31C3E"/>
    <w:multiLevelType w:val="hybridMultilevel"/>
    <w:tmpl w:val="655CFBDA"/>
    <w:lvl w:ilvl="0" w:tplc="2D22DD1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91875"/>
    <w:multiLevelType w:val="hybridMultilevel"/>
    <w:tmpl w:val="0AD866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B43E29"/>
    <w:multiLevelType w:val="hybridMultilevel"/>
    <w:tmpl w:val="65527EF8"/>
    <w:lvl w:ilvl="0" w:tplc="60C019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9947FA"/>
    <w:multiLevelType w:val="hybridMultilevel"/>
    <w:tmpl w:val="F2F8C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B669D"/>
    <w:multiLevelType w:val="hybridMultilevel"/>
    <w:tmpl w:val="D7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06158"/>
    <w:multiLevelType w:val="hybridMultilevel"/>
    <w:tmpl w:val="932ED7C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E87A2A"/>
    <w:multiLevelType w:val="hybridMultilevel"/>
    <w:tmpl w:val="702A5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3"/>
  </w:num>
  <w:num w:numId="14">
    <w:abstractNumId w:val="7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68"/>
    <w:rsid w:val="00000533"/>
    <w:rsid w:val="000008F3"/>
    <w:rsid w:val="00000E32"/>
    <w:rsid w:val="000070B6"/>
    <w:rsid w:val="000122E0"/>
    <w:rsid w:val="000140CA"/>
    <w:rsid w:val="000159D5"/>
    <w:rsid w:val="00017A54"/>
    <w:rsid w:val="00017D47"/>
    <w:rsid w:val="000215DB"/>
    <w:rsid w:val="000229F0"/>
    <w:rsid w:val="00024507"/>
    <w:rsid w:val="0002496F"/>
    <w:rsid w:val="00027E2E"/>
    <w:rsid w:val="000312DA"/>
    <w:rsid w:val="00044AD2"/>
    <w:rsid w:val="000468A4"/>
    <w:rsid w:val="000625F7"/>
    <w:rsid w:val="00064165"/>
    <w:rsid w:val="000727DE"/>
    <w:rsid w:val="00075270"/>
    <w:rsid w:val="00076030"/>
    <w:rsid w:val="00080F37"/>
    <w:rsid w:val="00090F47"/>
    <w:rsid w:val="00097638"/>
    <w:rsid w:val="000B0150"/>
    <w:rsid w:val="000B2A77"/>
    <w:rsid w:val="000C2EC7"/>
    <w:rsid w:val="000D4A53"/>
    <w:rsid w:val="000D4D9B"/>
    <w:rsid w:val="000D6B0C"/>
    <w:rsid w:val="000E62E6"/>
    <w:rsid w:val="000F00F9"/>
    <w:rsid w:val="000F0F84"/>
    <w:rsid w:val="000F1540"/>
    <w:rsid w:val="001036B2"/>
    <w:rsid w:val="00103BF7"/>
    <w:rsid w:val="001043BF"/>
    <w:rsid w:val="0011012A"/>
    <w:rsid w:val="00111840"/>
    <w:rsid w:val="001129BC"/>
    <w:rsid w:val="00117018"/>
    <w:rsid w:val="00120681"/>
    <w:rsid w:val="00122514"/>
    <w:rsid w:val="00122930"/>
    <w:rsid w:val="00123CAC"/>
    <w:rsid w:val="0013319D"/>
    <w:rsid w:val="00133D7B"/>
    <w:rsid w:val="00150E5F"/>
    <w:rsid w:val="00153118"/>
    <w:rsid w:val="00165BF4"/>
    <w:rsid w:val="001724E2"/>
    <w:rsid w:val="00173D8B"/>
    <w:rsid w:val="00177F5A"/>
    <w:rsid w:val="001817D1"/>
    <w:rsid w:val="00181DF8"/>
    <w:rsid w:val="001901F2"/>
    <w:rsid w:val="00191DA5"/>
    <w:rsid w:val="001945AF"/>
    <w:rsid w:val="001953EF"/>
    <w:rsid w:val="001970CD"/>
    <w:rsid w:val="001A15EF"/>
    <w:rsid w:val="001A3F37"/>
    <w:rsid w:val="001A40D0"/>
    <w:rsid w:val="001B2E2C"/>
    <w:rsid w:val="001B45D2"/>
    <w:rsid w:val="001C0916"/>
    <w:rsid w:val="001C3141"/>
    <w:rsid w:val="001C4CCA"/>
    <w:rsid w:val="001D3DD8"/>
    <w:rsid w:val="001D45FB"/>
    <w:rsid w:val="001D6EEF"/>
    <w:rsid w:val="001E1C03"/>
    <w:rsid w:val="001E459B"/>
    <w:rsid w:val="001F0354"/>
    <w:rsid w:val="001F0AED"/>
    <w:rsid w:val="001F1808"/>
    <w:rsid w:val="00201D5D"/>
    <w:rsid w:val="002070A7"/>
    <w:rsid w:val="002125ED"/>
    <w:rsid w:val="0021382A"/>
    <w:rsid w:val="0021674C"/>
    <w:rsid w:val="00217B3E"/>
    <w:rsid w:val="00224AAE"/>
    <w:rsid w:val="00226471"/>
    <w:rsid w:val="00236FA2"/>
    <w:rsid w:val="0025692A"/>
    <w:rsid w:val="002709A5"/>
    <w:rsid w:val="002776DB"/>
    <w:rsid w:val="00281B44"/>
    <w:rsid w:val="00285C05"/>
    <w:rsid w:val="00290769"/>
    <w:rsid w:val="00291631"/>
    <w:rsid w:val="00293006"/>
    <w:rsid w:val="00296ED7"/>
    <w:rsid w:val="002A0093"/>
    <w:rsid w:val="002A2411"/>
    <w:rsid w:val="002A2D5C"/>
    <w:rsid w:val="002A4E46"/>
    <w:rsid w:val="002A5F97"/>
    <w:rsid w:val="002A78FC"/>
    <w:rsid w:val="002B031B"/>
    <w:rsid w:val="002B09D4"/>
    <w:rsid w:val="002B3E01"/>
    <w:rsid w:val="002B41F4"/>
    <w:rsid w:val="002B4344"/>
    <w:rsid w:val="002B4C02"/>
    <w:rsid w:val="002B4CB5"/>
    <w:rsid w:val="002C0BF4"/>
    <w:rsid w:val="002C1908"/>
    <w:rsid w:val="002D1845"/>
    <w:rsid w:val="002D2229"/>
    <w:rsid w:val="002D3518"/>
    <w:rsid w:val="002D3AD4"/>
    <w:rsid w:val="002D64B1"/>
    <w:rsid w:val="002D6573"/>
    <w:rsid w:val="002D724D"/>
    <w:rsid w:val="002E14EA"/>
    <w:rsid w:val="002E6C02"/>
    <w:rsid w:val="002F1AB0"/>
    <w:rsid w:val="002F4313"/>
    <w:rsid w:val="003052C5"/>
    <w:rsid w:val="0030664C"/>
    <w:rsid w:val="0031107F"/>
    <w:rsid w:val="00327107"/>
    <w:rsid w:val="00331947"/>
    <w:rsid w:val="00332B3F"/>
    <w:rsid w:val="003373F1"/>
    <w:rsid w:val="00337565"/>
    <w:rsid w:val="00346C2C"/>
    <w:rsid w:val="0035298B"/>
    <w:rsid w:val="00356E1D"/>
    <w:rsid w:val="003706C1"/>
    <w:rsid w:val="00372749"/>
    <w:rsid w:val="00372756"/>
    <w:rsid w:val="003848D6"/>
    <w:rsid w:val="00384E70"/>
    <w:rsid w:val="00390F52"/>
    <w:rsid w:val="0039263A"/>
    <w:rsid w:val="00393A11"/>
    <w:rsid w:val="00396218"/>
    <w:rsid w:val="003A3CB6"/>
    <w:rsid w:val="003A58CA"/>
    <w:rsid w:val="003B1FEA"/>
    <w:rsid w:val="003B62A8"/>
    <w:rsid w:val="003C1476"/>
    <w:rsid w:val="003C6BF0"/>
    <w:rsid w:val="003D01FA"/>
    <w:rsid w:val="003D14CC"/>
    <w:rsid w:val="003D4538"/>
    <w:rsid w:val="003E1582"/>
    <w:rsid w:val="003E1F2E"/>
    <w:rsid w:val="003E7D27"/>
    <w:rsid w:val="003F228B"/>
    <w:rsid w:val="003F2E8B"/>
    <w:rsid w:val="003F5199"/>
    <w:rsid w:val="003F67CE"/>
    <w:rsid w:val="003F6B76"/>
    <w:rsid w:val="0040029D"/>
    <w:rsid w:val="00401E24"/>
    <w:rsid w:val="004028BF"/>
    <w:rsid w:val="004039CB"/>
    <w:rsid w:val="00407847"/>
    <w:rsid w:val="00410F04"/>
    <w:rsid w:val="004135A6"/>
    <w:rsid w:val="00415FF1"/>
    <w:rsid w:val="00432466"/>
    <w:rsid w:val="004374B9"/>
    <w:rsid w:val="004415F2"/>
    <w:rsid w:val="004526D2"/>
    <w:rsid w:val="004540DA"/>
    <w:rsid w:val="00455871"/>
    <w:rsid w:val="00457828"/>
    <w:rsid w:val="004662B5"/>
    <w:rsid w:val="00466525"/>
    <w:rsid w:val="00467F56"/>
    <w:rsid w:val="004753AC"/>
    <w:rsid w:val="00480C3B"/>
    <w:rsid w:val="004823A0"/>
    <w:rsid w:val="00482F0F"/>
    <w:rsid w:val="004847F1"/>
    <w:rsid w:val="00484B1D"/>
    <w:rsid w:val="004860F5"/>
    <w:rsid w:val="00496862"/>
    <w:rsid w:val="004A0CB9"/>
    <w:rsid w:val="004A1B7C"/>
    <w:rsid w:val="004A4FEC"/>
    <w:rsid w:val="004B171F"/>
    <w:rsid w:val="004B20AC"/>
    <w:rsid w:val="004B7884"/>
    <w:rsid w:val="004C756F"/>
    <w:rsid w:val="004D011B"/>
    <w:rsid w:val="004D016A"/>
    <w:rsid w:val="004D512F"/>
    <w:rsid w:val="004E0342"/>
    <w:rsid w:val="004E386B"/>
    <w:rsid w:val="004E42D6"/>
    <w:rsid w:val="004F7E5F"/>
    <w:rsid w:val="0050340A"/>
    <w:rsid w:val="005152E6"/>
    <w:rsid w:val="00516BAF"/>
    <w:rsid w:val="00517513"/>
    <w:rsid w:val="00521889"/>
    <w:rsid w:val="005225D4"/>
    <w:rsid w:val="005227B7"/>
    <w:rsid w:val="00523F34"/>
    <w:rsid w:val="00525BE7"/>
    <w:rsid w:val="0053073E"/>
    <w:rsid w:val="00534D55"/>
    <w:rsid w:val="00546CBF"/>
    <w:rsid w:val="0054745D"/>
    <w:rsid w:val="00547FDC"/>
    <w:rsid w:val="00554B3C"/>
    <w:rsid w:val="00555780"/>
    <w:rsid w:val="00556EEE"/>
    <w:rsid w:val="005622FE"/>
    <w:rsid w:val="0057247A"/>
    <w:rsid w:val="00573FDE"/>
    <w:rsid w:val="00574BC7"/>
    <w:rsid w:val="00576FA0"/>
    <w:rsid w:val="00596DE1"/>
    <w:rsid w:val="005A598F"/>
    <w:rsid w:val="005B10A1"/>
    <w:rsid w:val="005B1B6E"/>
    <w:rsid w:val="005B3A4E"/>
    <w:rsid w:val="005B527E"/>
    <w:rsid w:val="005C25C8"/>
    <w:rsid w:val="005C3558"/>
    <w:rsid w:val="005C5414"/>
    <w:rsid w:val="005C7EDD"/>
    <w:rsid w:val="005D2629"/>
    <w:rsid w:val="005D4602"/>
    <w:rsid w:val="005E1DBB"/>
    <w:rsid w:val="005E3D43"/>
    <w:rsid w:val="005F3D6D"/>
    <w:rsid w:val="005F569D"/>
    <w:rsid w:val="006047CE"/>
    <w:rsid w:val="00613DE3"/>
    <w:rsid w:val="00615DFF"/>
    <w:rsid w:val="00623563"/>
    <w:rsid w:val="00623B69"/>
    <w:rsid w:val="0063135E"/>
    <w:rsid w:val="0063443C"/>
    <w:rsid w:val="0063639E"/>
    <w:rsid w:val="00641856"/>
    <w:rsid w:val="00651298"/>
    <w:rsid w:val="00652D1B"/>
    <w:rsid w:val="006610B5"/>
    <w:rsid w:val="00662A27"/>
    <w:rsid w:val="00664705"/>
    <w:rsid w:val="0066486E"/>
    <w:rsid w:val="00664E70"/>
    <w:rsid w:val="006658BA"/>
    <w:rsid w:val="00671C83"/>
    <w:rsid w:val="00682CC9"/>
    <w:rsid w:val="00692968"/>
    <w:rsid w:val="00693E35"/>
    <w:rsid w:val="0069438A"/>
    <w:rsid w:val="006A22FB"/>
    <w:rsid w:val="006A27FB"/>
    <w:rsid w:val="006A2D69"/>
    <w:rsid w:val="006A3785"/>
    <w:rsid w:val="006B0897"/>
    <w:rsid w:val="006B1CC0"/>
    <w:rsid w:val="006B2675"/>
    <w:rsid w:val="006B416A"/>
    <w:rsid w:val="006B54A0"/>
    <w:rsid w:val="006D20A3"/>
    <w:rsid w:val="006D7492"/>
    <w:rsid w:val="006E12A9"/>
    <w:rsid w:val="006E1F42"/>
    <w:rsid w:val="006E4808"/>
    <w:rsid w:val="006E565D"/>
    <w:rsid w:val="006F1D0B"/>
    <w:rsid w:val="006F6B39"/>
    <w:rsid w:val="0070555D"/>
    <w:rsid w:val="00710345"/>
    <w:rsid w:val="00713889"/>
    <w:rsid w:val="00724CE7"/>
    <w:rsid w:val="00725A2F"/>
    <w:rsid w:val="007325BC"/>
    <w:rsid w:val="00741433"/>
    <w:rsid w:val="00745B02"/>
    <w:rsid w:val="007562BE"/>
    <w:rsid w:val="0076090A"/>
    <w:rsid w:val="0076402B"/>
    <w:rsid w:val="0076632D"/>
    <w:rsid w:val="00766572"/>
    <w:rsid w:val="00766595"/>
    <w:rsid w:val="007666B8"/>
    <w:rsid w:val="0077014A"/>
    <w:rsid w:val="00770D04"/>
    <w:rsid w:val="00771146"/>
    <w:rsid w:val="00772060"/>
    <w:rsid w:val="007724F5"/>
    <w:rsid w:val="00772C62"/>
    <w:rsid w:val="00776C75"/>
    <w:rsid w:val="00785676"/>
    <w:rsid w:val="007914CF"/>
    <w:rsid w:val="007931FC"/>
    <w:rsid w:val="00794D40"/>
    <w:rsid w:val="00796BC3"/>
    <w:rsid w:val="007B0AFD"/>
    <w:rsid w:val="007B5FA9"/>
    <w:rsid w:val="007C2C70"/>
    <w:rsid w:val="007C316B"/>
    <w:rsid w:val="007C6965"/>
    <w:rsid w:val="007D0C6E"/>
    <w:rsid w:val="007D29E5"/>
    <w:rsid w:val="007D4F74"/>
    <w:rsid w:val="007E5DA8"/>
    <w:rsid w:val="007F614A"/>
    <w:rsid w:val="007F7C19"/>
    <w:rsid w:val="00800981"/>
    <w:rsid w:val="00805B68"/>
    <w:rsid w:val="00807E07"/>
    <w:rsid w:val="00810C49"/>
    <w:rsid w:val="008119C1"/>
    <w:rsid w:val="00812EFF"/>
    <w:rsid w:val="00813E6B"/>
    <w:rsid w:val="00815332"/>
    <w:rsid w:val="00817698"/>
    <w:rsid w:val="008251FD"/>
    <w:rsid w:val="00831C0A"/>
    <w:rsid w:val="00845F3F"/>
    <w:rsid w:val="008515E3"/>
    <w:rsid w:val="008522E8"/>
    <w:rsid w:val="008524C2"/>
    <w:rsid w:val="00857CCB"/>
    <w:rsid w:val="00865A44"/>
    <w:rsid w:val="00866511"/>
    <w:rsid w:val="00871AE0"/>
    <w:rsid w:val="0087285C"/>
    <w:rsid w:val="00874FFB"/>
    <w:rsid w:val="00876F5E"/>
    <w:rsid w:val="00880003"/>
    <w:rsid w:val="00885BCC"/>
    <w:rsid w:val="00890472"/>
    <w:rsid w:val="00897535"/>
    <w:rsid w:val="008B0FCD"/>
    <w:rsid w:val="008B1F38"/>
    <w:rsid w:val="008B202D"/>
    <w:rsid w:val="008C451B"/>
    <w:rsid w:val="008D0793"/>
    <w:rsid w:val="008D39F9"/>
    <w:rsid w:val="008D3C05"/>
    <w:rsid w:val="008D7F9D"/>
    <w:rsid w:val="008E07E9"/>
    <w:rsid w:val="008E1058"/>
    <w:rsid w:val="008E358B"/>
    <w:rsid w:val="008E3AFD"/>
    <w:rsid w:val="00901305"/>
    <w:rsid w:val="00901653"/>
    <w:rsid w:val="00902D66"/>
    <w:rsid w:val="009218E1"/>
    <w:rsid w:val="00923846"/>
    <w:rsid w:val="00926C1A"/>
    <w:rsid w:val="009315D1"/>
    <w:rsid w:val="009355FD"/>
    <w:rsid w:val="00936C7B"/>
    <w:rsid w:val="00937287"/>
    <w:rsid w:val="00942FDD"/>
    <w:rsid w:val="009534C9"/>
    <w:rsid w:val="00955A9F"/>
    <w:rsid w:val="00956C94"/>
    <w:rsid w:val="0096001A"/>
    <w:rsid w:val="009646BC"/>
    <w:rsid w:val="009755F2"/>
    <w:rsid w:val="0097660F"/>
    <w:rsid w:val="00976851"/>
    <w:rsid w:val="0099069D"/>
    <w:rsid w:val="009929F4"/>
    <w:rsid w:val="0099587E"/>
    <w:rsid w:val="009A0AC7"/>
    <w:rsid w:val="009A3323"/>
    <w:rsid w:val="009B0E08"/>
    <w:rsid w:val="009B1AD2"/>
    <w:rsid w:val="009B1DB5"/>
    <w:rsid w:val="009B3794"/>
    <w:rsid w:val="009B4A20"/>
    <w:rsid w:val="009C2699"/>
    <w:rsid w:val="009C3288"/>
    <w:rsid w:val="009C739A"/>
    <w:rsid w:val="009D3860"/>
    <w:rsid w:val="009D5D8D"/>
    <w:rsid w:val="009E129E"/>
    <w:rsid w:val="009F05E3"/>
    <w:rsid w:val="009F0C5D"/>
    <w:rsid w:val="009F226B"/>
    <w:rsid w:val="009F4FD2"/>
    <w:rsid w:val="00A02937"/>
    <w:rsid w:val="00A05A01"/>
    <w:rsid w:val="00A1316F"/>
    <w:rsid w:val="00A164FF"/>
    <w:rsid w:val="00A20D31"/>
    <w:rsid w:val="00A2359E"/>
    <w:rsid w:val="00A242A2"/>
    <w:rsid w:val="00A25158"/>
    <w:rsid w:val="00A25C78"/>
    <w:rsid w:val="00A25F07"/>
    <w:rsid w:val="00A265CC"/>
    <w:rsid w:val="00A30E7E"/>
    <w:rsid w:val="00A33443"/>
    <w:rsid w:val="00A33B89"/>
    <w:rsid w:val="00A361D5"/>
    <w:rsid w:val="00A36866"/>
    <w:rsid w:val="00A45CFF"/>
    <w:rsid w:val="00A463FF"/>
    <w:rsid w:val="00A4700B"/>
    <w:rsid w:val="00A52D0F"/>
    <w:rsid w:val="00A53B12"/>
    <w:rsid w:val="00A5439D"/>
    <w:rsid w:val="00A56946"/>
    <w:rsid w:val="00A578DF"/>
    <w:rsid w:val="00A6112D"/>
    <w:rsid w:val="00A62BCF"/>
    <w:rsid w:val="00A648A6"/>
    <w:rsid w:val="00A661DE"/>
    <w:rsid w:val="00A6775F"/>
    <w:rsid w:val="00A71600"/>
    <w:rsid w:val="00A72631"/>
    <w:rsid w:val="00A90305"/>
    <w:rsid w:val="00AA3A36"/>
    <w:rsid w:val="00AA57D8"/>
    <w:rsid w:val="00AA59BF"/>
    <w:rsid w:val="00AA7C5B"/>
    <w:rsid w:val="00AB3EE3"/>
    <w:rsid w:val="00AC3B42"/>
    <w:rsid w:val="00AC5259"/>
    <w:rsid w:val="00AC56E7"/>
    <w:rsid w:val="00AC5B88"/>
    <w:rsid w:val="00AD21BD"/>
    <w:rsid w:val="00AD31A4"/>
    <w:rsid w:val="00AD422E"/>
    <w:rsid w:val="00AD47FE"/>
    <w:rsid w:val="00AD5CA4"/>
    <w:rsid w:val="00AF36CF"/>
    <w:rsid w:val="00AF783E"/>
    <w:rsid w:val="00B078DA"/>
    <w:rsid w:val="00B121C7"/>
    <w:rsid w:val="00B136B4"/>
    <w:rsid w:val="00B21345"/>
    <w:rsid w:val="00B23359"/>
    <w:rsid w:val="00B2640F"/>
    <w:rsid w:val="00B324B1"/>
    <w:rsid w:val="00B3593B"/>
    <w:rsid w:val="00B36B77"/>
    <w:rsid w:val="00B36F52"/>
    <w:rsid w:val="00B43979"/>
    <w:rsid w:val="00B5130D"/>
    <w:rsid w:val="00B63D6C"/>
    <w:rsid w:val="00B654D2"/>
    <w:rsid w:val="00B71027"/>
    <w:rsid w:val="00B81418"/>
    <w:rsid w:val="00B81A08"/>
    <w:rsid w:val="00B83E41"/>
    <w:rsid w:val="00B92DD4"/>
    <w:rsid w:val="00B9471A"/>
    <w:rsid w:val="00BA0B6D"/>
    <w:rsid w:val="00BA69FA"/>
    <w:rsid w:val="00BB0777"/>
    <w:rsid w:val="00BB0F5C"/>
    <w:rsid w:val="00BC0978"/>
    <w:rsid w:val="00BC0CD9"/>
    <w:rsid w:val="00BC2E57"/>
    <w:rsid w:val="00BC6B2E"/>
    <w:rsid w:val="00BD60FF"/>
    <w:rsid w:val="00BD6515"/>
    <w:rsid w:val="00BE2539"/>
    <w:rsid w:val="00BE423B"/>
    <w:rsid w:val="00BE6D88"/>
    <w:rsid w:val="00BF6397"/>
    <w:rsid w:val="00BF6E52"/>
    <w:rsid w:val="00C06B22"/>
    <w:rsid w:val="00C10BB4"/>
    <w:rsid w:val="00C1271C"/>
    <w:rsid w:val="00C1536D"/>
    <w:rsid w:val="00C22DEF"/>
    <w:rsid w:val="00C23E4F"/>
    <w:rsid w:val="00C24059"/>
    <w:rsid w:val="00C2732D"/>
    <w:rsid w:val="00C374F4"/>
    <w:rsid w:val="00C425F5"/>
    <w:rsid w:val="00C42973"/>
    <w:rsid w:val="00C44506"/>
    <w:rsid w:val="00C47E7F"/>
    <w:rsid w:val="00C51FFB"/>
    <w:rsid w:val="00C53356"/>
    <w:rsid w:val="00C60B11"/>
    <w:rsid w:val="00C6714F"/>
    <w:rsid w:val="00C935D2"/>
    <w:rsid w:val="00C956D1"/>
    <w:rsid w:val="00C958D5"/>
    <w:rsid w:val="00CA0BC8"/>
    <w:rsid w:val="00CA1086"/>
    <w:rsid w:val="00CA7519"/>
    <w:rsid w:val="00CB0E90"/>
    <w:rsid w:val="00CB32B5"/>
    <w:rsid w:val="00CC16E2"/>
    <w:rsid w:val="00CC4B17"/>
    <w:rsid w:val="00CD5C0B"/>
    <w:rsid w:val="00CD6250"/>
    <w:rsid w:val="00CD7464"/>
    <w:rsid w:val="00CE1D5E"/>
    <w:rsid w:val="00CE5B24"/>
    <w:rsid w:val="00CE72DC"/>
    <w:rsid w:val="00CF6663"/>
    <w:rsid w:val="00D036A4"/>
    <w:rsid w:val="00D05746"/>
    <w:rsid w:val="00D06F4F"/>
    <w:rsid w:val="00D11EF9"/>
    <w:rsid w:val="00D12254"/>
    <w:rsid w:val="00D13354"/>
    <w:rsid w:val="00D13960"/>
    <w:rsid w:val="00D1612F"/>
    <w:rsid w:val="00D164F5"/>
    <w:rsid w:val="00D2537D"/>
    <w:rsid w:val="00D268D5"/>
    <w:rsid w:val="00D35C96"/>
    <w:rsid w:val="00D438BE"/>
    <w:rsid w:val="00D519AD"/>
    <w:rsid w:val="00D6195A"/>
    <w:rsid w:val="00D643A2"/>
    <w:rsid w:val="00D64EFC"/>
    <w:rsid w:val="00D66502"/>
    <w:rsid w:val="00D67FC2"/>
    <w:rsid w:val="00D70554"/>
    <w:rsid w:val="00D727AE"/>
    <w:rsid w:val="00D72E39"/>
    <w:rsid w:val="00D82FE5"/>
    <w:rsid w:val="00D83B33"/>
    <w:rsid w:val="00D97B90"/>
    <w:rsid w:val="00DA0697"/>
    <w:rsid w:val="00DB2041"/>
    <w:rsid w:val="00DB3697"/>
    <w:rsid w:val="00DB5448"/>
    <w:rsid w:val="00DB74DB"/>
    <w:rsid w:val="00DC569E"/>
    <w:rsid w:val="00DC6B82"/>
    <w:rsid w:val="00DC6C9C"/>
    <w:rsid w:val="00DD2629"/>
    <w:rsid w:val="00DD41CB"/>
    <w:rsid w:val="00DE2FB2"/>
    <w:rsid w:val="00DE5B61"/>
    <w:rsid w:val="00DF296E"/>
    <w:rsid w:val="00DF41B5"/>
    <w:rsid w:val="00DF644F"/>
    <w:rsid w:val="00DF6BD0"/>
    <w:rsid w:val="00E14B57"/>
    <w:rsid w:val="00E172FB"/>
    <w:rsid w:val="00E20766"/>
    <w:rsid w:val="00E21A60"/>
    <w:rsid w:val="00E30680"/>
    <w:rsid w:val="00E308B7"/>
    <w:rsid w:val="00E30A5D"/>
    <w:rsid w:val="00E30E61"/>
    <w:rsid w:val="00E32675"/>
    <w:rsid w:val="00E33854"/>
    <w:rsid w:val="00E36531"/>
    <w:rsid w:val="00E37103"/>
    <w:rsid w:val="00E37848"/>
    <w:rsid w:val="00E46386"/>
    <w:rsid w:val="00E526FB"/>
    <w:rsid w:val="00E55178"/>
    <w:rsid w:val="00E557C7"/>
    <w:rsid w:val="00E55BC1"/>
    <w:rsid w:val="00E55C7F"/>
    <w:rsid w:val="00E55CA1"/>
    <w:rsid w:val="00E610D4"/>
    <w:rsid w:val="00E6172D"/>
    <w:rsid w:val="00E62A56"/>
    <w:rsid w:val="00E654AC"/>
    <w:rsid w:val="00E65A05"/>
    <w:rsid w:val="00E65E95"/>
    <w:rsid w:val="00E67576"/>
    <w:rsid w:val="00E717F0"/>
    <w:rsid w:val="00E753AD"/>
    <w:rsid w:val="00E75896"/>
    <w:rsid w:val="00E80A01"/>
    <w:rsid w:val="00E81F04"/>
    <w:rsid w:val="00E84D36"/>
    <w:rsid w:val="00E86D22"/>
    <w:rsid w:val="00E97A94"/>
    <w:rsid w:val="00EA2AE8"/>
    <w:rsid w:val="00EA34ED"/>
    <w:rsid w:val="00EB096F"/>
    <w:rsid w:val="00EB48E1"/>
    <w:rsid w:val="00EC198A"/>
    <w:rsid w:val="00EC5298"/>
    <w:rsid w:val="00EC7D5B"/>
    <w:rsid w:val="00ED1840"/>
    <w:rsid w:val="00ED2B84"/>
    <w:rsid w:val="00ED4338"/>
    <w:rsid w:val="00ED47BE"/>
    <w:rsid w:val="00EE3292"/>
    <w:rsid w:val="00EE4CB8"/>
    <w:rsid w:val="00EE5BEB"/>
    <w:rsid w:val="00EE7C7C"/>
    <w:rsid w:val="00EF0C87"/>
    <w:rsid w:val="00EF5D31"/>
    <w:rsid w:val="00EF6C6D"/>
    <w:rsid w:val="00F01EC2"/>
    <w:rsid w:val="00F140C6"/>
    <w:rsid w:val="00F175EE"/>
    <w:rsid w:val="00F23468"/>
    <w:rsid w:val="00F25F89"/>
    <w:rsid w:val="00F262F7"/>
    <w:rsid w:val="00F26894"/>
    <w:rsid w:val="00F30479"/>
    <w:rsid w:val="00F3062C"/>
    <w:rsid w:val="00F308ED"/>
    <w:rsid w:val="00F40E57"/>
    <w:rsid w:val="00F4484D"/>
    <w:rsid w:val="00F4729A"/>
    <w:rsid w:val="00F5015B"/>
    <w:rsid w:val="00F5016B"/>
    <w:rsid w:val="00F53ABE"/>
    <w:rsid w:val="00F53DDB"/>
    <w:rsid w:val="00F53F50"/>
    <w:rsid w:val="00F6075B"/>
    <w:rsid w:val="00F609F0"/>
    <w:rsid w:val="00F66BE0"/>
    <w:rsid w:val="00F71D95"/>
    <w:rsid w:val="00F7795A"/>
    <w:rsid w:val="00F823B1"/>
    <w:rsid w:val="00F82BBC"/>
    <w:rsid w:val="00F8300F"/>
    <w:rsid w:val="00F85ECC"/>
    <w:rsid w:val="00F8606B"/>
    <w:rsid w:val="00F86272"/>
    <w:rsid w:val="00F971DE"/>
    <w:rsid w:val="00FA46B9"/>
    <w:rsid w:val="00FC024A"/>
    <w:rsid w:val="00FC411A"/>
    <w:rsid w:val="00FC46D8"/>
    <w:rsid w:val="00FC4822"/>
    <w:rsid w:val="00FC5963"/>
    <w:rsid w:val="00FC6B39"/>
    <w:rsid w:val="00FD2915"/>
    <w:rsid w:val="00FD56AD"/>
    <w:rsid w:val="00FE48B1"/>
    <w:rsid w:val="00FE553D"/>
    <w:rsid w:val="00FF317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87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DE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C46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D3C05"/>
    <w:pPr>
      <w:keepNext/>
      <w:widowControl w:val="0"/>
      <w:outlineLvl w:val="2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qFormat/>
    <w:rsid w:val="008D3C05"/>
    <w:pPr>
      <w:keepNext/>
      <w:widowControl w:val="0"/>
      <w:spacing w:line="360" w:lineRule="auto"/>
      <w:jc w:val="both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27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727D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C19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1908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D3C05"/>
    <w:rPr>
      <w:rFonts w:ascii="Arial" w:hAnsi="Arial"/>
      <w:sz w:val="24"/>
    </w:rPr>
  </w:style>
  <w:style w:type="character" w:customStyle="1" w:styleId="Ttulo6Char">
    <w:name w:val="Título 6 Char"/>
    <w:basedOn w:val="Fontepargpadro"/>
    <w:link w:val="Ttulo6"/>
    <w:rsid w:val="008D3C05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8D3C0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3C05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C46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77F5A"/>
    <w:pPr>
      <w:ind w:left="708"/>
    </w:pPr>
  </w:style>
  <w:style w:type="character" w:styleId="Hyperlink">
    <w:name w:val="Hyperlink"/>
    <w:basedOn w:val="Fontepargpadro"/>
    <w:uiPriority w:val="99"/>
    <w:rsid w:val="00455871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F6C6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F6C6D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C935D2"/>
    <w:rPr>
      <w:color w:val="800080"/>
      <w:u w:val="single"/>
    </w:rPr>
  </w:style>
  <w:style w:type="paragraph" w:customStyle="1" w:styleId="xl65">
    <w:name w:val="xl65"/>
    <w:basedOn w:val="Normal"/>
    <w:rsid w:val="00C935D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C93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935D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935D2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C935D2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C935D2"/>
    <w:pPr>
      <w:spacing w:before="100" w:beforeAutospacing="1" w:after="100" w:afterAutospacing="1"/>
    </w:pPr>
    <w:rPr>
      <w:b/>
      <w:bCs/>
    </w:rPr>
  </w:style>
  <w:style w:type="table" w:styleId="Tabelacomgrade">
    <w:name w:val="Table Grid"/>
    <w:basedOn w:val="Tabelanormal"/>
    <w:rsid w:val="0000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6402B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6402B"/>
  </w:style>
  <w:style w:type="character" w:customStyle="1" w:styleId="apple-converted-space">
    <w:name w:val="apple-converted-space"/>
    <w:rsid w:val="00DE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E068-A612-47DA-A2CD-1B69E948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2017-08-17T12:40:00Z</dcterms:created>
  <dcterms:modified xsi:type="dcterms:W3CDTF">2017-08-17T12:45:00Z</dcterms:modified>
</cp:coreProperties>
</file>